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52" w:rsidRPr="0008266E" w:rsidRDefault="007F1FC9" w:rsidP="00A853D5">
      <w:pPr>
        <w:pStyle w:val="Heading1"/>
        <w:jc w:val="center"/>
        <w:rPr>
          <w:sz w:val="20"/>
          <w:szCs w:val="20"/>
        </w:rPr>
      </w:pPr>
      <w:r w:rsidRPr="0008266E">
        <w:rPr>
          <w:sz w:val="20"/>
          <w:szCs w:val="20"/>
          <w:u w:val="single"/>
        </w:rPr>
        <w:t>Range Association of Municipalities &amp; Schools</w:t>
      </w:r>
      <w:r w:rsidRPr="0008266E">
        <w:rPr>
          <w:sz w:val="20"/>
          <w:szCs w:val="20"/>
          <w:u w:val="single"/>
        </w:rPr>
        <w:br/>
      </w:r>
      <w:r w:rsidRPr="0008266E">
        <w:rPr>
          <w:sz w:val="20"/>
          <w:szCs w:val="20"/>
        </w:rPr>
        <w:t xml:space="preserve">Board Meeting </w:t>
      </w:r>
      <w:r w:rsidR="00305D04">
        <w:rPr>
          <w:sz w:val="20"/>
          <w:szCs w:val="20"/>
        </w:rPr>
        <w:t>Minutes</w:t>
      </w:r>
      <w:bookmarkStart w:id="0" w:name="_GoBack"/>
      <w:bookmarkEnd w:id="0"/>
      <w:r w:rsidRPr="0008266E">
        <w:rPr>
          <w:sz w:val="20"/>
          <w:szCs w:val="20"/>
        </w:rPr>
        <w:br/>
        <w:t>Thursday,</w:t>
      </w:r>
      <w:r w:rsidR="00844ED2" w:rsidRPr="0008266E">
        <w:rPr>
          <w:sz w:val="20"/>
          <w:szCs w:val="20"/>
        </w:rPr>
        <w:t xml:space="preserve"> </w:t>
      </w:r>
      <w:r w:rsidR="00A853D5" w:rsidRPr="0008266E">
        <w:rPr>
          <w:sz w:val="20"/>
          <w:szCs w:val="20"/>
        </w:rPr>
        <w:t>May 30</w:t>
      </w:r>
      <w:r w:rsidR="00716CC3" w:rsidRPr="0008266E">
        <w:rPr>
          <w:sz w:val="20"/>
          <w:szCs w:val="20"/>
        </w:rPr>
        <w:t>,</w:t>
      </w:r>
      <w:r w:rsidR="0000165B" w:rsidRPr="0008266E">
        <w:rPr>
          <w:sz w:val="20"/>
          <w:szCs w:val="20"/>
        </w:rPr>
        <w:t xml:space="preserve"> 201</w:t>
      </w:r>
      <w:r w:rsidR="00716CC3" w:rsidRPr="0008266E">
        <w:rPr>
          <w:sz w:val="20"/>
          <w:szCs w:val="20"/>
        </w:rPr>
        <w:t>9</w:t>
      </w:r>
      <w:r w:rsidR="009A6B39" w:rsidRPr="0008266E">
        <w:rPr>
          <w:sz w:val="20"/>
          <w:szCs w:val="20"/>
        </w:rPr>
        <w:t xml:space="preserve"> – 6:00 P.M.</w:t>
      </w:r>
      <w:r w:rsidRPr="0008266E">
        <w:rPr>
          <w:sz w:val="20"/>
          <w:szCs w:val="20"/>
        </w:rPr>
        <w:br/>
      </w:r>
      <w:r w:rsidR="00A853D5" w:rsidRPr="0008266E">
        <w:rPr>
          <w:sz w:val="20"/>
          <w:szCs w:val="20"/>
        </w:rPr>
        <w:t>NESC Office Building – Mt Iron</w:t>
      </w:r>
    </w:p>
    <w:p w:rsidR="00396E89" w:rsidRDefault="00396E89" w:rsidP="00F2655F">
      <w:pPr>
        <w:spacing w:after="0" w:line="240" w:lineRule="auto"/>
        <w:rPr>
          <w:b/>
          <w:sz w:val="20"/>
          <w:szCs w:val="20"/>
          <w:u w:val="single"/>
        </w:rPr>
      </w:pPr>
    </w:p>
    <w:p w:rsidR="00396E89" w:rsidRPr="00396E89" w:rsidRDefault="007F1FC9" w:rsidP="00F2655F">
      <w:pPr>
        <w:spacing w:after="0" w:line="240" w:lineRule="auto"/>
        <w:rPr>
          <w:b/>
          <w:sz w:val="20"/>
          <w:szCs w:val="20"/>
          <w:u w:val="single"/>
        </w:rPr>
      </w:pPr>
      <w:r w:rsidRPr="00396E89">
        <w:rPr>
          <w:b/>
          <w:sz w:val="20"/>
          <w:szCs w:val="20"/>
          <w:u w:val="single"/>
        </w:rPr>
        <w:t>Call to Order</w:t>
      </w:r>
      <w:r w:rsidR="00396E89" w:rsidRPr="00396E89">
        <w:rPr>
          <w:b/>
          <w:sz w:val="20"/>
          <w:szCs w:val="20"/>
          <w:u w:val="single"/>
        </w:rPr>
        <w:t>:</w:t>
      </w:r>
    </w:p>
    <w:p w:rsidR="007F1FC9" w:rsidRPr="00396E89" w:rsidRDefault="00396E89" w:rsidP="00396E89">
      <w:pPr>
        <w:spacing w:after="0" w:line="240" w:lineRule="auto"/>
        <w:ind w:firstLine="720"/>
        <w:rPr>
          <w:sz w:val="20"/>
          <w:szCs w:val="20"/>
        </w:rPr>
      </w:pPr>
      <w:r w:rsidRPr="00396E89">
        <w:rPr>
          <w:sz w:val="20"/>
          <w:szCs w:val="20"/>
        </w:rPr>
        <w:t xml:space="preserve">The meeting was called to order at 6:00 P.M. by </w:t>
      </w:r>
      <w:r w:rsidR="00716CC3" w:rsidRPr="00396E89">
        <w:rPr>
          <w:sz w:val="20"/>
          <w:szCs w:val="20"/>
        </w:rPr>
        <w:t xml:space="preserve">President </w:t>
      </w:r>
      <w:r w:rsidR="00782924" w:rsidRPr="00396E89">
        <w:rPr>
          <w:sz w:val="20"/>
          <w:szCs w:val="20"/>
        </w:rPr>
        <w:t>Pat Medure</w:t>
      </w:r>
      <w:r w:rsidRPr="00396E89">
        <w:rPr>
          <w:sz w:val="20"/>
          <w:szCs w:val="20"/>
        </w:rPr>
        <w:t>.</w:t>
      </w:r>
    </w:p>
    <w:p w:rsidR="00396E89" w:rsidRPr="00F2655F" w:rsidRDefault="00396E89" w:rsidP="00396E89">
      <w:pPr>
        <w:spacing w:after="0" w:line="240" w:lineRule="auto"/>
        <w:ind w:firstLine="720"/>
        <w:rPr>
          <w:sz w:val="20"/>
          <w:szCs w:val="20"/>
        </w:rPr>
      </w:pPr>
    </w:p>
    <w:p w:rsidR="006E705C" w:rsidRPr="00396E89" w:rsidRDefault="00766FA4" w:rsidP="006E705C">
      <w:pPr>
        <w:spacing w:after="0" w:line="240" w:lineRule="auto"/>
        <w:ind w:left="1440" w:hanging="1440"/>
        <w:rPr>
          <w:b/>
          <w:sz w:val="20"/>
          <w:szCs w:val="20"/>
          <w:u w:val="single"/>
        </w:rPr>
      </w:pPr>
      <w:r w:rsidRPr="00396E89">
        <w:rPr>
          <w:b/>
          <w:sz w:val="20"/>
          <w:szCs w:val="20"/>
          <w:u w:val="single"/>
        </w:rPr>
        <w:t>Roll Call of Board</w:t>
      </w:r>
      <w:r w:rsidR="00396E89">
        <w:rPr>
          <w:b/>
          <w:sz w:val="20"/>
          <w:szCs w:val="20"/>
          <w:u w:val="single"/>
        </w:rPr>
        <w:t>:</w:t>
      </w:r>
    </w:p>
    <w:p w:rsidR="007F0CC1" w:rsidRPr="006E705C" w:rsidRDefault="007F0CC1" w:rsidP="006E705C">
      <w:pPr>
        <w:spacing w:after="0" w:line="240" w:lineRule="auto"/>
        <w:ind w:left="1440" w:hanging="1440"/>
        <w:rPr>
          <w:sz w:val="20"/>
          <w:szCs w:val="20"/>
        </w:rPr>
      </w:pPr>
      <w:r w:rsidRPr="006E705C">
        <w:rPr>
          <w:sz w:val="20"/>
          <w:szCs w:val="20"/>
        </w:rPr>
        <w:t>Present:</w:t>
      </w:r>
      <w:r w:rsidRPr="006E705C">
        <w:rPr>
          <w:sz w:val="20"/>
          <w:szCs w:val="20"/>
        </w:rPr>
        <w:tab/>
        <w:t>Pat Medure (ISD 318-Grand Rapids); Charlie Baribeau (City of Virginia); Gregg Allen (Superintendent’s Association); Bob Berrini (Morse Township); Tasha Connelly (City of Grand Rapids); Jim Fisher (McDavitt Township); Barb Kalmi (ISD 319-Nashwauk/Keewatin); Paul Kess (City of Ely); Ray Marsnik (ISD 696-Ely); Kim McLaughlin (ISD 701-Hibbing); Ron Pittman (Cherry Township); Cal Saari (City of Nashwauk); Gary Skalko (City of Mt Iron); Gail Baribeau (ISD # 706- Virginia); Jim Varda (City of Chisholm); Dave Worshek (City of Aurora)</w:t>
      </w:r>
    </w:p>
    <w:p w:rsidR="00396E89" w:rsidRDefault="007F0CC1" w:rsidP="006E705C">
      <w:pPr>
        <w:spacing w:after="0" w:line="240" w:lineRule="auto"/>
        <w:ind w:left="1440" w:hanging="1440"/>
        <w:rPr>
          <w:sz w:val="20"/>
          <w:szCs w:val="20"/>
        </w:rPr>
      </w:pPr>
      <w:r w:rsidRPr="006E705C">
        <w:rPr>
          <w:sz w:val="20"/>
          <w:szCs w:val="20"/>
        </w:rPr>
        <w:t xml:space="preserve">Absent: </w:t>
      </w:r>
      <w:r w:rsidRPr="006E705C">
        <w:rPr>
          <w:sz w:val="20"/>
          <w:szCs w:val="20"/>
        </w:rPr>
        <w:tab/>
        <w:t>ISD 2711-Mesabi East; City of Babbitt;  City of Hibbing; City of Buhl; Great Scott Township; Superintendent’s Association; City of Silver Bay; Nashwauk Township</w:t>
      </w:r>
    </w:p>
    <w:p w:rsidR="007F1FC9" w:rsidRPr="006E705C" w:rsidRDefault="006E705C" w:rsidP="006E705C">
      <w:pPr>
        <w:spacing w:after="0" w:line="240" w:lineRule="auto"/>
        <w:ind w:left="1440" w:hanging="1440"/>
        <w:rPr>
          <w:sz w:val="20"/>
          <w:szCs w:val="20"/>
        </w:rPr>
      </w:pPr>
      <w:r w:rsidRPr="006E705C">
        <w:rPr>
          <w:sz w:val="20"/>
          <w:szCs w:val="20"/>
        </w:rPr>
        <w:t>Also Present:</w:t>
      </w:r>
      <w:r w:rsidRPr="006E705C">
        <w:rPr>
          <w:sz w:val="20"/>
          <w:szCs w:val="20"/>
        </w:rPr>
        <w:tab/>
        <w:t>Steve Giorgi, Executive Director; Lois Roskoski, Administrative Assistant; Bill Manney, City of Chisholm; David Zins, City of Hoyt Lakes; Mike Jugovich, St. Louis County Commissioner; Paul McDonald, St. Louis County Commissioner</w:t>
      </w:r>
    </w:p>
    <w:p w:rsidR="00240B2D" w:rsidRDefault="00240B2D" w:rsidP="00F2655F">
      <w:pPr>
        <w:spacing w:after="0" w:line="240" w:lineRule="auto"/>
        <w:rPr>
          <w:sz w:val="20"/>
          <w:szCs w:val="20"/>
        </w:rPr>
      </w:pPr>
    </w:p>
    <w:p w:rsidR="006E705C" w:rsidRDefault="006E705C" w:rsidP="006E705C">
      <w:pPr>
        <w:spacing w:after="0" w:line="240" w:lineRule="auto"/>
        <w:ind w:firstLine="720"/>
        <w:rPr>
          <w:sz w:val="20"/>
          <w:szCs w:val="20"/>
        </w:rPr>
      </w:pPr>
      <w:r>
        <w:rPr>
          <w:sz w:val="20"/>
          <w:szCs w:val="20"/>
        </w:rPr>
        <w:t xml:space="preserve">President Medure expressed condolences to the family of Dale Christy, in the loss of their son, and to Ron Pittman, in the loss of his sister.  </w:t>
      </w:r>
    </w:p>
    <w:p w:rsidR="006E705C" w:rsidRDefault="006E705C" w:rsidP="00F2655F">
      <w:pPr>
        <w:spacing w:after="0" w:line="240" w:lineRule="auto"/>
        <w:rPr>
          <w:sz w:val="20"/>
          <w:szCs w:val="20"/>
        </w:rPr>
      </w:pPr>
    </w:p>
    <w:p w:rsidR="006E705C" w:rsidRPr="006E705C" w:rsidRDefault="007F1FC9" w:rsidP="00F2655F">
      <w:pPr>
        <w:spacing w:after="0" w:line="240" w:lineRule="auto"/>
        <w:rPr>
          <w:b/>
          <w:sz w:val="20"/>
          <w:szCs w:val="20"/>
          <w:u w:val="single"/>
        </w:rPr>
      </w:pPr>
      <w:r w:rsidRPr="006E705C">
        <w:rPr>
          <w:b/>
          <w:sz w:val="20"/>
          <w:szCs w:val="20"/>
          <w:u w:val="single"/>
        </w:rPr>
        <w:t>Review and Approve Agenda</w:t>
      </w:r>
      <w:r w:rsidR="006E705C" w:rsidRPr="006E705C">
        <w:rPr>
          <w:b/>
          <w:sz w:val="20"/>
          <w:szCs w:val="20"/>
          <w:u w:val="single"/>
        </w:rPr>
        <w:t>:</w:t>
      </w:r>
    </w:p>
    <w:p w:rsidR="00F2655F" w:rsidRPr="009B6CCB" w:rsidRDefault="00240B2D" w:rsidP="006E705C">
      <w:pPr>
        <w:spacing w:after="0" w:line="240" w:lineRule="auto"/>
        <w:ind w:firstLine="720"/>
        <w:rPr>
          <w:b/>
          <w:sz w:val="20"/>
          <w:szCs w:val="20"/>
        </w:rPr>
      </w:pPr>
      <w:r w:rsidRPr="009B6CCB">
        <w:rPr>
          <w:b/>
          <w:sz w:val="20"/>
          <w:szCs w:val="20"/>
        </w:rPr>
        <w:t>Moved by Varda</w:t>
      </w:r>
      <w:r w:rsidR="006E705C" w:rsidRPr="009B6CCB">
        <w:rPr>
          <w:b/>
          <w:sz w:val="20"/>
          <w:szCs w:val="20"/>
        </w:rPr>
        <w:t xml:space="preserve"> and</w:t>
      </w:r>
      <w:r w:rsidRPr="009B6CCB">
        <w:rPr>
          <w:b/>
          <w:sz w:val="20"/>
          <w:szCs w:val="20"/>
        </w:rPr>
        <w:t xml:space="preserve"> supported by Saari to approve</w:t>
      </w:r>
      <w:r w:rsidR="006E705C" w:rsidRPr="009B6CCB">
        <w:rPr>
          <w:b/>
          <w:sz w:val="20"/>
          <w:szCs w:val="20"/>
        </w:rPr>
        <w:t xml:space="preserve"> the agenda, as presented</w:t>
      </w:r>
      <w:r w:rsidRPr="009B6CCB">
        <w:rPr>
          <w:b/>
          <w:sz w:val="20"/>
          <w:szCs w:val="20"/>
        </w:rPr>
        <w:t>.  Motion carried.</w:t>
      </w:r>
    </w:p>
    <w:p w:rsidR="00240B2D" w:rsidRDefault="00240B2D" w:rsidP="00F2655F">
      <w:pPr>
        <w:spacing w:after="0" w:line="240" w:lineRule="auto"/>
        <w:rPr>
          <w:sz w:val="20"/>
          <w:szCs w:val="20"/>
        </w:rPr>
      </w:pPr>
    </w:p>
    <w:p w:rsidR="004222B8" w:rsidRPr="006E705C" w:rsidRDefault="007F1FC9" w:rsidP="00F2655F">
      <w:pPr>
        <w:spacing w:after="0" w:line="240" w:lineRule="auto"/>
        <w:rPr>
          <w:sz w:val="20"/>
          <w:szCs w:val="20"/>
          <w:u w:val="single"/>
        </w:rPr>
      </w:pPr>
      <w:r w:rsidRPr="006E705C">
        <w:rPr>
          <w:b/>
          <w:sz w:val="20"/>
          <w:szCs w:val="20"/>
          <w:u w:val="single"/>
        </w:rPr>
        <w:t>Approve Meeting Minutes:</w:t>
      </w:r>
    </w:p>
    <w:p w:rsidR="000F3DD9" w:rsidRPr="009B6CCB" w:rsidRDefault="00240B2D" w:rsidP="006E705C">
      <w:pPr>
        <w:spacing w:after="0" w:line="240" w:lineRule="auto"/>
        <w:ind w:firstLine="720"/>
        <w:rPr>
          <w:b/>
          <w:sz w:val="20"/>
          <w:szCs w:val="20"/>
        </w:rPr>
      </w:pPr>
      <w:r w:rsidRPr="009B6CCB">
        <w:rPr>
          <w:b/>
          <w:sz w:val="20"/>
          <w:szCs w:val="20"/>
        </w:rPr>
        <w:t>Moved by Varda</w:t>
      </w:r>
      <w:r w:rsidR="006E705C" w:rsidRPr="009B6CCB">
        <w:rPr>
          <w:b/>
          <w:sz w:val="20"/>
          <w:szCs w:val="20"/>
        </w:rPr>
        <w:t xml:space="preserve"> and</w:t>
      </w:r>
      <w:r w:rsidRPr="009B6CCB">
        <w:rPr>
          <w:b/>
          <w:sz w:val="20"/>
          <w:szCs w:val="20"/>
        </w:rPr>
        <w:t xml:space="preserve"> supported by Connelly to approve the minutes from Regular Meeting held April 25, 2019.  Motion carried.</w:t>
      </w:r>
    </w:p>
    <w:p w:rsidR="00240B2D" w:rsidRPr="00B44980" w:rsidRDefault="00240B2D" w:rsidP="000F3DD9">
      <w:pPr>
        <w:spacing w:after="0" w:line="240" w:lineRule="auto"/>
        <w:ind w:left="720"/>
        <w:rPr>
          <w:sz w:val="20"/>
          <w:szCs w:val="20"/>
        </w:rPr>
      </w:pPr>
    </w:p>
    <w:p w:rsidR="006E705C" w:rsidRPr="006E705C" w:rsidRDefault="009157A4" w:rsidP="006E705C">
      <w:pPr>
        <w:spacing w:after="0" w:line="240" w:lineRule="auto"/>
        <w:rPr>
          <w:b/>
          <w:sz w:val="20"/>
          <w:szCs w:val="20"/>
          <w:u w:val="single"/>
        </w:rPr>
      </w:pPr>
      <w:r w:rsidRPr="006E705C">
        <w:rPr>
          <w:b/>
          <w:sz w:val="20"/>
          <w:szCs w:val="20"/>
          <w:u w:val="single"/>
        </w:rPr>
        <w:t>Appearance:</w:t>
      </w:r>
      <w:r w:rsidR="00F275B0" w:rsidRPr="006E705C">
        <w:rPr>
          <w:b/>
          <w:sz w:val="20"/>
          <w:szCs w:val="20"/>
          <w:u w:val="single"/>
        </w:rPr>
        <w:t xml:space="preserve"> </w:t>
      </w:r>
    </w:p>
    <w:p w:rsidR="00402908" w:rsidRDefault="00A853D5" w:rsidP="006E705C">
      <w:pPr>
        <w:spacing w:after="0" w:line="240" w:lineRule="auto"/>
        <w:ind w:firstLine="720"/>
        <w:rPr>
          <w:sz w:val="20"/>
          <w:szCs w:val="20"/>
        </w:rPr>
      </w:pPr>
      <w:r>
        <w:rPr>
          <w:sz w:val="20"/>
          <w:szCs w:val="20"/>
        </w:rPr>
        <w:t>Senator David Tomassoni</w:t>
      </w:r>
      <w:r w:rsidR="006E705C">
        <w:rPr>
          <w:sz w:val="20"/>
          <w:szCs w:val="20"/>
        </w:rPr>
        <w:t xml:space="preserve"> was present </w:t>
      </w:r>
      <w:r w:rsidR="00402908">
        <w:rPr>
          <w:sz w:val="20"/>
          <w:szCs w:val="20"/>
        </w:rPr>
        <w:t>and reviewed the highlights of the legislative session:</w:t>
      </w:r>
    </w:p>
    <w:p w:rsidR="006E705C" w:rsidRPr="009B6CCB" w:rsidRDefault="00240B2D" w:rsidP="009B6CCB">
      <w:pPr>
        <w:pStyle w:val="ListParagraph"/>
        <w:numPr>
          <w:ilvl w:val="0"/>
          <w:numId w:val="22"/>
        </w:numPr>
        <w:spacing w:after="0" w:line="240" w:lineRule="auto"/>
        <w:ind w:hanging="720"/>
        <w:rPr>
          <w:sz w:val="20"/>
          <w:szCs w:val="20"/>
        </w:rPr>
      </w:pPr>
      <w:r w:rsidRPr="009B6CCB">
        <w:rPr>
          <w:sz w:val="20"/>
          <w:szCs w:val="20"/>
        </w:rPr>
        <w:t>Congrat</w:t>
      </w:r>
      <w:r w:rsidR="006E705C" w:rsidRPr="009B6CCB">
        <w:rPr>
          <w:sz w:val="20"/>
          <w:szCs w:val="20"/>
        </w:rPr>
        <w:t>ulated Dr.</w:t>
      </w:r>
      <w:r w:rsidRPr="009B6CCB">
        <w:rPr>
          <w:sz w:val="20"/>
          <w:szCs w:val="20"/>
        </w:rPr>
        <w:t xml:space="preserve"> Noel Schmidt</w:t>
      </w:r>
      <w:r w:rsidR="006E705C" w:rsidRPr="009B6CCB">
        <w:rPr>
          <w:sz w:val="20"/>
          <w:szCs w:val="20"/>
        </w:rPr>
        <w:t xml:space="preserve">, Superintendent, Virginia Schools, </w:t>
      </w:r>
      <w:r w:rsidRPr="009B6CCB">
        <w:rPr>
          <w:sz w:val="20"/>
          <w:szCs w:val="20"/>
        </w:rPr>
        <w:t xml:space="preserve">on getting </w:t>
      </w:r>
      <w:r w:rsidR="006E705C" w:rsidRPr="009B6CCB">
        <w:rPr>
          <w:sz w:val="20"/>
          <w:szCs w:val="20"/>
        </w:rPr>
        <w:t xml:space="preserve">the </w:t>
      </w:r>
      <w:r w:rsidRPr="009B6CCB">
        <w:rPr>
          <w:sz w:val="20"/>
          <w:szCs w:val="20"/>
        </w:rPr>
        <w:t xml:space="preserve">referendum passed for </w:t>
      </w:r>
      <w:r w:rsidR="006E705C" w:rsidRPr="009B6CCB">
        <w:rPr>
          <w:sz w:val="20"/>
          <w:szCs w:val="20"/>
        </w:rPr>
        <w:t xml:space="preserve">collaboration of the Eveleth/Gilbert and Virginia School Districts. </w:t>
      </w:r>
    </w:p>
    <w:p w:rsidR="00D020F1" w:rsidRPr="009B6CCB" w:rsidRDefault="006E705C" w:rsidP="009B6CCB">
      <w:pPr>
        <w:pStyle w:val="ListParagraph"/>
        <w:numPr>
          <w:ilvl w:val="0"/>
          <w:numId w:val="22"/>
        </w:numPr>
        <w:spacing w:after="0" w:line="240" w:lineRule="auto"/>
        <w:ind w:hanging="720"/>
        <w:rPr>
          <w:sz w:val="20"/>
          <w:szCs w:val="20"/>
        </w:rPr>
      </w:pPr>
      <w:r w:rsidRPr="009B6CCB">
        <w:rPr>
          <w:sz w:val="20"/>
          <w:szCs w:val="20"/>
        </w:rPr>
        <w:t xml:space="preserve">Approved two percent </w:t>
      </w:r>
      <w:r w:rsidR="00D020F1" w:rsidRPr="009B6CCB">
        <w:rPr>
          <w:sz w:val="20"/>
          <w:szCs w:val="20"/>
        </w:rPr>
        <w:t xml:space="preserve">tax on health care providers </w:t>
      </w:r>
      <w:r w:rsidRPr="009B6CCB">
        <w:rPr>
          <w:sz w:val="20"/>
          <w:szCs w:val="20"/>
        </w:rPr>
        <w:t xml:space="preserve">to fund Minnesota Care, which was scheduled to sunset in 2019.  If sunset, this would have been a $666 million hit to the general fund.  </w:t>
      </w:r>
    </w:p>
    <w:p w:rsidR="00D020F1" w:rsidRPr="009B6CCB" w:rsidRDefault="00D020F1" w:rsidP="009B6CCB">
      <w:pPr>
        <w:pStyle w:val="ListParagraph"/>
        <w:numPr>
          <w:ilvl w:val="0"/>
          <w:numId w:val="22"/>
        </w:numPr>
        <w:spacing w:after="0" w:line="240" w:lineRule="auto"/>
        <w:ind w:hanging="720"/>
        <w:rPr>
          <w:sz w:val="20"/>
          <w:szCs w:val="20"/>
        </w:rPr>
      </w:pPr>
      <w:r w:rsidRPr="009B6CCB">
        <w:rPr>
          <w:sz w:val="20"/>
          <w:szCs w:val="20"/>
        </w:rPr>
        <w:t xml:space="preserve">Approved $543 million in new dollars for funding schools, including an increase in per-pupil funding, and restored funding in Pre-K and special education.  </w:t>
      </w:r>
    </w:p>
    <w:p w:rsidR="00D020F1" w:rsidRPr="009B6CCB" w:rsidRDefault="00D020F1" w:rsidP="009B6CCB">
      <w:pPr>
        <w:pStyle w:val="ListParagraph"/>
        <w:numPr>
          <w:ilvl w:val="0"/>
          <w:numId w:val="22"/>
        </w:numPr>
        <w:spacing w:after="0" w:line="240" w:lineRule="auto"/>
        <w:ind w:hanging="720"/>
        <w:rPr>
          <w:sz w:val="20"/>
          <w:szCs w:val="20"/>
        </w:rPr>
      </w:pPr>
      <w:r w:rsidRPr="009B6CCB">
        <w:rPr>
          <w:sz w:val="20"/>
          <w:szCs w:val="20"/>
        </w:rPr>
        <w:t>Approved $40 million in</w:t>
      </w:r>
      <w:r w:rsidR="00402908">
        <w:rPr>
          <w:sz w:val="20"/>
          <w:szCs w:val="20"/>
        </w:rPr>
        <w:t xml:space="preserve"> broadband funding.</w:t>
      </w:r>
    </w:p>
    <w:p w:rsidR="00402908" w:rsidRDefault="00402908" w:rsidP="009B6CCB">
      <w:pPr>
        <w:pStyle w:val="ListParagraph"/>
        <w:numPr>
          <w:ilvl w:val="0"/>
          <w:numId w:val="22"/>
        </w:numPr>
        <w:spacing w:after="0" w:line="240" w:lineRule="auto"/>
        <w:ind w:hanging="720"/>
        <w:rPr>
          <w:sz w:val="20"/>
          <w:szCs w:val="20"/>
        </w:rPr>
      </w:pPr>
      <w:r>
        <w:rPr>
          <w:sz w:val="20"/>
          <w:szCs w:val="20"/>
        </w:rPr>
        <w:t>Health and Human Services nursing homes were fully funded.  Increase in MFIB insurance plan for assisted living facilities.</w:t>
      </w:r>
    </w:p>
    <w:p w:rsidR="00240B2D" w:rsidRPr="009B6CCB" w:rsidRDefault="00240B2D" w:rsidP="009B6CCB">
      <w:pPr>
        <w:pStyle w:val="ListParagraph"/>
        <w:numPr>
          <w:ilvl w:val="0"/>
          <w:numId w:val="22"/>
        </w:numPr>
        <w:spacing w:after="0" w:line="240" w:lineRule="auto"/>
        <w:ind w:hanging="720"/>
        <w:rPr>
          <w:sz w:val="20"/>
          <w:szCs w:val="20"/>
        </w:rPr>
      </w:pPr>
      <w:r w:rsidRPr="009B6CCB">
        <w:rPr>
          <w:sz w:val="20"/>
          <w:szCs w:val="20"/>
        </w:rPr>
        <w:t xml:space="preserve">Higher education </w:t>
      </w:r>
      <w:r w:rsidR="00402908">
        <w:rPr>
          <w:sz w:val="20"/>
          <w:szCs w:val="20"/>
        </w:rPr>
        <w:t>was funded an additional $150 million this year</w:t>
      </w:r>
      <w:r w:rsidRPr="009B6CCB">
        <w:rPr>
          <w:sz w:val="20"/>
          <w:szCs w:val="20"/>
        </w:rPr>
        <w:t xml:space="preserve">.  </w:t>
      </w:r>
      <w:r w:rsidR="00402908">
        <w:rPr>
          <w:sz w:val="20"/>
          <w:szCs w:val="20"/>
        </w:rPr>
        <w:t>Tuition cannot be raised more than three percent over the next few years.</w:t>
      </w:r>
    </w:p>
    <w:p w:rsidR="00D020F1" w:rsidRPr="009B6CCB" w:rsidRDefault="00240B2D" w:rsidP="009B6CCB">
      <w:pPr>
        <w:pStyle w:val="ListParagraph"/>
        <w:numPr>
          <w:ilvl w:val="0"/>
          <w:numId w:val="22"/>
        </w:numPr>
        <w:spacing w:after="0" w:line="240" w:lineRule="auto"/>
        <w:ind w:hanging="720"/>
        <w:rPr>
          <w:sz w:val="20"/>
          <w:szCs w:val="20"/>
        </w:rPr>
      </w:pPr>
      <w:r w:rsidRPr="009B6CCB">
        <w:rPr>
          <w:sz w:val="20"/>
          <w:szCs w:val="20"/>
        </w:rPr>
        <w:t xml:space="preserve">Tax </w:t>
      </w:r>
      <w:r w:rsidR="00D020F1" w:rsidRPr="009B6CCB">
        <w:rPr>
          <w:sz w:val="20"/>
          <w:szCs w:val="20"/>
        </w:rPr>
        <w:t>Bill:</w:t>
      </w:r>
    </w:p>
    <w:p w:rsidR="00D020F1" w:rsidRPr="009B6CCB" w:rsidRDefault="00D020F1" w:rsidP="009B6CCB">
      <w:pPr>
        <w:pStyle w:val="ListParagraph"/>
        <w:numPr>
          <w:ilvl w:val="0"/>
          <w:numId w:val="23"/>
        </w:numPr>
        <w:spacing w:after="0" w:line="240" w:lineRule="auto"/>
        <w:ind w:hanging="720"/>
        <w:rPr>
          <w:sz w:val="20"/>
          <w:szCs w:val="20"/>
        </w:rPr>
      </w:pPr>
      <w:r w:rsidRPr="009B6CCB">
        <w:rPr>
          <w:sz w:val="20"/>
          <w:szCs w:val="20"/>
        </w:rPr>
        <w:t>Federal conformity raised $660 million.</w:t>
      </w:r>
    </w:p>
    <w:p w:rsidR="00D020F1" w:rsidRPr="009B6CCB" w:rsidRDefault="00D020F1" w:rsidP="009B6CCB">
      <w:pPr>
        <w:pStyle w:val="ListParagraph"/>
        <w:numPr>
          <w:ilvl w:val="0"/>
          <w:numId w:val="23"/>
        </w:numPr>
        <w:spacing w:after="0" w:line="240" w:lineRule="auto"/>
        <w:ind w:hanging="720"/>
        <w:rPr>
          <w:sz w:val="20"/>
          <w:szCs w:val="20"/>
        </w:rPr>
      </w:pPr>
      <w:r w:rsidRPr="009B6CCB">
        <w:rPr>
          <w:sz w:val="20"/>
          <w:szCs w:val="20"/>
        </w:rPr>
        <w:t>One-quarter percent decrease in middle income tax bracket to 6.08 percent.</w:t>
      </w:r>
    </w:p>
    <w:p w:rsidR="00D020F1" w:rsidRPr="009B6CCB" w:rsidRDefault="00D020F1" w:rsidP="009B6CCB">
      <w:pPr>
        <w:pStyle w:val="ListParagraph"/>
        <w:numPr>
          <w:ilvl w:val="0"/>
          <w:numId w:val="23"/>
        </w:numPr>
        <w:spacing w:after="0" w:line="240" w:lineRule="auto"/>
        <w:ind w:hanging="720"/>
        <w:rPr>
          <w:sz w:val="20"/>
          <w:szCs w:val="20"/>
        </w:rPr>
      </w:pPr>
      <w:r w:rsidRPr="009B6CCB">
        <w:rPr>
          <w:sz w:val="20"/>
          <w:szCs w:val="20"/>
        </w:rPr>
        <w:t>Tax break for Social Security.</w:t>
      </w:r>
    </w:p>
    <w:p w:rsidR="00D020F1" w:rsidRPr="009B6CCB" w:rsidRDefault="00D020F1" w:rsidP="009B6CCB">
      <w:pPr>
        <w:pStyle w:val="ListParagraph"/>
        <w:numPr>
          <w:ilvl w:val="0"/>
          <w:numId w:val="23"/>
        </w:numPr>
        <w:spacing w:after="0" w:line="240" w:lineRule="auto"/>
        <w:ind w:hanging="720"/>
        <w:rPr>
          <w:sz w:val="20"/>
          <w:szCs w:val="20"/>
        </w:rPr>
      </w:pPr>
      <w:r w:rsidRPr="009B6CCB">
        <w:rPr>
          <w:sz w:val="20"/>
          <w:szCs w:val="20"/>
        </w:rPr>
        <w:t>Local government aid increased to 2002 levels.</w:t>
      </w:r>
    </w:p>
    <w:p w:rsidR="00D020F1" w:rsidRPr="009B6CCB" w:rsidRDefault="003D6DD9" w:rsidP="009B6CCB">
      <w:pPr>
        <w:pStyle w:val="ListParagraph"/>
        <w:numPr>
          <w:ilvl w:val="0"/>
          <w:numId w:val="23"/>
        </w:numPr>
        <w:spacing w:after="0" w:line="240" w:lineRule="auto"/>
        <w:ind w:hanging="720"/>
        <w:rPr>
          <w:sz w:val="20"/>
          <w:szCs w:val="20"/>
        </w:rPr>
      </w:pPr>
      <w:r w:rsidRPr="009B6CCB">
        <w:rPr>
          <w:sz w:val="20"/>
          <w:szCs w:val="20"/>
        </w:rPr>
        <w:t xml:space="preserve">Increase of </w:t>
      </w:r>
      <w:r w:rsidR="00D020F1" w:rsidRPr="009B6CCB">
        <w:rPr>
          <w:sz w:val="20"/>
          <w:szCs w:val="20"/>
        </w:rPr>
        <w:t>$30 million in County Program Aid.</w:t>
      </w:r>
    </w:p>
    <w:p w:rsidR="00D020F1" w:rsidRPr="009B6CCB" w:rsidRDefault="00D020F1" w:rsidP="009B6CCB">
      <w:pPr>
        <w:pStyle w:val="ListParagraph"/>
        <w:numPr>
          <w:ilvl w:val="0"/>
          <w:numId w:val="23"/>
        </w:numPr>
        <w:spacing w:after="0" w:line="240" w:lineRule="auto"/>
        <w:ind w:hanging="720"/>
        <w:rPr>
          <w:sz w:val="20"/>
          <w:szCs w:val="20"/>
        </w:rPr>
      </w:pPr>
      <w:r w:rsidRPr="009B6CCB">
        <w:rPr>
          <w:sz w:val="20"/>
          <w:szCs w:val="20"/>
        </w:rPr>
        <w:t>Increase in Taconite Municipal Aid.</w:t>
      </w:r>
    </w:p>
    <w:p w:rsidR="00D020F1" w:rsidRPr="009B6CCB" w:rsidRDefault="00D020F1" w:rsidP="009B6CCB">
      <w:pPr>
        <w:pStyle w:val="ListParagraph"/>
        <w:numPr>
          <w:ilvl w:val="0"/>
          <w:numId w:val="23"/>
        </w:numPr>
        <w:spacing w:after="0" w:line="240" w:lineRule="auto"/>
        <w:ind w:hanging="720"/>
        <w:rPr>
          <w:sz w:val="20"/>
          <w:szCs w:val="20"/>
        </w:rPr>
      </w:pPr>
      <w:r w:rsidRPr="009B6CCB">
        <w:rPr>
          <w:sz w:val="20"/>
          <w:szCs w:val="20"/>
        </w:rPr>
        <w:t>Approved one percent sales tax for City of Virginia.</w:t>
      </w:r>
    </w:p>
    <w:p w:rsidR="00D020F1" w:rsidRPr="009B6CCB" w:rsidRDefault="00D020F1" w:rsidP="009B6CCB">
      <w:pPr>
        <w:pStyle w:val="ListParagraph"/>
        <w:numPr>
          <w:ilvl w:val="0"/>
          <w:numId w:val="24"/>
        </w:numPr>
        <w:spacing w:after="0" w:line="240" w:lineRule="auto"/>
        <w:ind w:hanging="720"/>
        <w:rPr>
          <w:sz w:val="20"/>
          <w:szCs w:val="20"/>
        </w:rPr>
      </w:pPr>
      <w:r w:rsidRPr="009B6CCB">
        <w:rPr>
          <w:sz w:val="20"/>
          <w:szCs w:val="20"/>
        </w:rPr>
        <w:t>Approved reimbursement of $5.4 million to City of Virginia, to be paid August 1, 2021.</w:t>
      </w:r>
    </w:p>
    <w:p w:rsidR="003D6DD9" w:rsidRPr="009B6CCB" w:rsidRDefault="003D6DD9" w:rsidP="009B6CCB">
      <w:pPr>
        <w:pStyle w:val="ListParagraph"/>
        <w:numPr>
          <w:ilvl w:val="0"/>
          <w:numId w:val="24"/>
        </w:numPr>
        <w:spacing w:after="0" w:line="240" w:lineRule="auto"/>
        <w:ind w:hanging="720"/>
        <w:rPr>
          <w:sz w:val="20"/>
          <w:szCs w:val="20"/>
        </w:rPr>
      </w:pPr>
      <w:r w:rsidRPr="009B6CCB">
        <w:rPr>
          <w:sz w:val="20"/>
          <w:szCs w:val="20"/>
        </w:rPr>
        <w:t>Environment Bill includes lot of funding to Northeastern Minnesota.</w:t>
      </w:r>
    </w:p>
    <w:p w:rsidR="003D6DD9" w:rsidRPr="009B6CCB" w:rsidRDefault="003D6DD9" w:rsidP="009B6CCB">
      <w:pPr>
        <w:pStyle w:val="ListParagraph"/>
        <w:numPr>
          <w:ilvl w:val="0"/>
          <w:numId w:val="24"/>
        </w:numPr>
        <w:spacing w:after="0" w:line="240" w:lineRule="auto"/>
        <w:ind w:hanging="720"/>
        <w:rPr>
          <w:sz w:val="20"/>
          <w:szCs w:val="20"/>
        </w:rPr>
      </w:pPr>
      <w:r w:rsidRPr="009B6CCB">
        <w:rPr>
          <w:sz w:val="20"/>
          <w:szCs w:val="20"/>
        </w:rPr>
        <w:lastRenderedPageBreak/>
        <w:t>Settled two year budget of $48.3 billion.</w:t>
      </w:r>
    </w:p>
    <w:p w:rsidR="003D6DD9" w:rsidRPr="009B6CCB" w:rsidRDefault="003D6DD9" w:rsidP="009B6CCB">
      <w:pPr>
        <w:pStyle w:val="ListParagraph"/>
        <w:numPr>
          <w:ilvl w:val="0"/>
          <w:numId w:val="24"/>
        </w:numPr>
        <w:spacing w:after="0" w:line="240" w:lineRule="auto"/>
        <w:ind w:hanging="720"/>
        <w:rPr>
          <w:sz w:val="20"/>
          <w:szCs w:val="20"/>
        </w:rPr>
      </w:pPr>
      <w:r w:rsidRPr="009B6CCB">
        <w:rPr>
          <w:sz w:val="20"/>
          <w:szCs w:val="20"/>
        </w:rPr>
        <w:t>Named the Virginia bridge after Tom Rukavina.</w:t>
      </w:r>
    </w:p>
    <w:p w:rsidR="003D6DD9" w:rsidRPr="009B6CCB" w:rsidRDefault="003D6DD9" w:rsidP="009B6CCB">
      <w:pPr>
        <w:pStyle w:val="ListParagraph"/>
        <w:numPr>
          <w:ilvl w:val="0"/>
          <w:numId w:val="24"/>
        </w:numPr>
        <w:spacing w:after="0" w:line="240" w:lineRule="auto"/>
        <w:ind w:hanging="720"/>
        <w:rPr>
          <w:sz w:val="20"/>
          <w:szCs w:val="20"/>
        </w:rPr>
      </w:pPr>
      <w:r w:rsidRPr="009B6CCB">
        <w:rPr>
          <w:sz w:val="20"/>
          <w:szCs w:val="20"/>
        </w:rPr>
        <w:t>Opioid Bill was passed to include $20 million from registration fees imposed on opioid manufacturers.  Insulin charge reduction was not approved.</w:t>
      </w:r>
    </w:p>
    <w:p w:rsidR="00F34B01" w:rsidRDefault="00F34B01" w:rsidP="00240B2D">
      <w:pPr>
        <w:spacing w:after="0" w:line="240" w:lineRule="auto"/>
        <w:rPr>
          <w:sz w:val="20"/>
          <w:szCs w:val="20"/>
        </w:rPr>
      </w:pPr>
    </w:p>
    <w:p w:rsidR="00F35C8F" w:rsidRPr="003D6DD9" w:rsidRDefault="00F35C8F" w:rsidP="000F3DD9">
      <w:pPr>
        <w:spacing w:after="0" w:line="240" w:lineRule="auto"/>
        <w:rPr>
          <w:b/>
          <w:sz w:val="20"/>
          <w:szCs w:val="20"/>
          <w:u w:val="single"/>
        </w:rPr>
      </w:pPr>
      <w:r w:rsidRPr="003D6DD9">
        <w:rPr>
          <w:b/>
          <w:sz w:val="20"/>
          <w:szCs w:val="20"/>
          <w:u w:val="single"/>
        </w:rPr>
        <w:t>Director’s Report:</w:t>
      </w:r>
      <w:r w:rsidR="00F275B0" w:rsidRPr="003D6DD9">
        <w:rPr>
          <w:b/>
          <w:sz w:val="20"/>
          <w:szCs w:val="20"/>
          <w:u w:val="single"/>
        </w:rPr>
        <w:t xml:space="preserve"> </w:t>
      </w:r>
    </w:p>
    <w:p w:rsidR="003D6DD9" w:rsidRDefault="003D6DD9" w:rsidP="003D6DD9">
      <w:pPr>
        <w:spacing w:after="0" w:line="240" w:lineRule="auto"/>
        <w:ind w:firstLine="720"/>
        <w:rPr>
          <w:sz w:val="20"/>
          <w:szCs w:val="20"/>
        </w:rPr>
      </w:pPr>
      <w:r>
        <w:rPr>
          <w:sz w:val="20"/>
          <w:szCs w:val="20"/>
        </w:rPr>
        <w:t xml:space="preserve">Director Giorgi reviewed the highlights of events held in May, 2019.  It was a quiet month, but many discussions were held to monitor the legislative session  </w:t>
      </w:r>
    </w:p>
    <w:p w:rsidR="003D6DD9" w:rsidRDefault="003D6DD9" w:rsidP="003D6DD9">
      <w:pPr>
        <w:spacing w:after="0" w:line="240" w:lineRule="auto"/>
        <w:ind w:firstLine="720"/>
        <w:rPr>
          <w:sz w:val="20"/>
          <w:szCs w:val="20"/>
        </w:rPr>
      </w:pPr>
    </w:p>
    <w:p w:rsidR="004222B8" w:rsidRPr="003D6DD9" w:rsidRDefault="00F35C8F" w:rsidP="00C57E6F">
      <w:pPr>
        <w:spacing w:after="0" w:line="240" w:lineRule="auto"/>
        <w:ind w:left="720" w:hanging="720"/>
        <w:rPr>
          <w:sz w:val="20"/>
          <w:szCs w:val="20"/>
          <w:u w:val="single"/>
        </w:rPr>
      </w:pPr>
      <w:r w:rsidRPr="003D6DD9">
        <w:rPr>
          <w:b/>
          <w:sz w:val="20"/>
          <w:szCs w:val="20"/>
          <w:u w:val="single"/>
        </w:rPr>
        <w:t>Old Business:</w:t>
      </w:r>
    </w:p>
    <w:p w:rsidR="00782924" w:rsidRDefault="003C09A3" w:rsidP="00F34B01">
      <w:pPr>
        <w:pStyle w:val="ListParagraph"/>
        <w:numPr>
          <w:ilvl w:val="0"/>
          <w:numId w:val="18"/>
        </w:numPr>
        <w:spacing w:after="0" w:line="240" w:lineRule="auto"/>
        <w:rPr>
          <w:sz w:val="20"/>
          <w:szCs w:val="20"/>
        </w:rPr>
      </w:pPr>
      <w:r>
        <w:rPr>
          <w:sz w:val="20"/>
          <w:szCs w:val="20"/>
        </w:rPr>
        <w:t xml:space="preserve">Update on Rural Broadband </w:t>
      </w:r>
      <w:r w:rsidR="00A853D5">
        <w:rPr>
          <w:sz w:val="20"/>
          <w:szCs w:val="20"/>
        </w:rPr>
        <w:t>Projects</w:t>
      </w:r>
    </w:p>
    <w:p w:rsidR="00967450" w:rsidRDefault="009B6CCB" w:rsidP="009B6CCB">
      <w:pPr>
        <w:spacing w:after="0" w:line="240" w:lineRule="auto"/>
        <w:ind w:firstLine="720"/>
        <w:rPr>
          <w:sz w:val="20"/>
          <w:szCs w:val="20"/>
        </w:rPr>
      </w:pPr>
      <w:r>
        <w:rPr>
          <w:sz w:val="20"/>
          <w:szCs w:val="20"/>
        </w:rPr>
        <w:t xml:space="preserve">Director Giorgi stated </w:t>
      </w:r>
      <w:r w:rsidR="00F34B01">
        <w:rPr>
          <w:sz w:val="20"/>
          <w:szCs w:val="20"/>
        </w:rPr>
        <w:t>Cherry Township held an open house</w:t>
      </w:r>
      <w:r>
        <w:rPr>
          <w:sz w:val="20"/>
          <w:szCs w:val="20"/>
        </w:rPr>
        <w:t xml:space="preserve"> to provide answer</w:t>
      </w:r>
      <w:r w:rsidR="00967450">
        <w:rPr>
          <w:sz w:val="20"/>
          <w:szCs w:val="20"/>
        </w:rPr>
        <w:t>s</w:t>
      </w:r>
      <w:r>
        <w:rPr>
          <w:sz w:val="20"/>
          <w:szCs w:val="20"/>
        </w:rPr>
        <w:t xml:space="preserve"> to community members</w:t>
      </w:r>
      <w:r w:rsidR="00967450">
        <w:rPr>
          <w:sz w:val="20"/>
          <w:szCs w:val="20"/>
        </w:rPr>
        <w:t xml:space="preserve"> on the broadband grant</w:t>
      </w:r>
      <w:r>
        <w:rPr>
          <w:sz w:val="20"/>
          <w:szCs w:val="20"/>
        </w:rPr>
        <w:t xml:space="preserve">. Over 100 people attended the open house.  If the broadband grant is approved for Cherry Township, construction would begin in 2020.  </w:t>
      </w:r>
      <w:r w:rsidR="00967450">
        <w:rPr>
          <w:sz w:val="20"/>
          <w:szCs w:val="20"/>
        </w:rPr>
        <w:t>The City of Aurora may submit a grant request for their area and hop</w:t>
      </w:r>
      <w:r w:rsidR="00402908">
        <w:rPr>
          <w:sz w:val="20"/>
          <w:szCs w:val="20"/>
        </w:rPr>
        <w:t>es</w:t>
      </w:r>
      <w:r w:rsidR="00967450">
        <w:rPr>
          <w:sz w:val="20"/>
          <w:szCs w:val="20"/>
        </w:rPr>
        <w:t xml:space="preserve"> to get a feasibility study done before September.  </w:t>
      </w:r>
    </w:p>
    <w:p w:rsidR="00F34B01" w:rsidRPr="00F34B01" w:rsidRDefault="00F34B01" w:rsidP="00F34B01">
      <w:pPr>
        <w:spacing w:after="0" w:line="240" w:lineRule="auto"/>
        <w:rPr>
          <w:sz w:val="20"/>
          <w:szCs w:val="20"/>
        </w:rPr>
      </w:pPr>
    </w:p>
    <w:p w:rsidR="00BE0698" w:rsidRDefault="00782924" w:rsidP="00BE0698">
      <w:pPr>
        <w:pStyle w:val="ListParagraph"/>
        <w:spacing w:after="0" w:line="240" w:lineRule="auto"/>
        <w:ind w:left="1440" w:hanging="720"/>
        <w:rPr>
          <w:sz w:val="20"/>
          <w:szCs w:val="20"/>
        </w:rPr>
      </w:pPr>
      <w:r>
        <w:rPr>
          <w:sz w:val="20"/>
          <w:szCs w:val="20"/>
        </w:rPr>
        <w:t>b.</w:t>
      </w:r>
      <w:r>
        <w:rPr>
          <w:sz w:val="20"/>
          <w:szCs w:val="20"/>
        </w:rPr>
        <w:tab/>
      </w:r>
      <w:r w:rsidR="00A853D5">
        <w:rPr>
          <w:sz w:val="20"/>
          <w:szCs w:val="20"/>
        </w:rPr>
        <w:t>Range Academy Referendum</w:t>
      </w:r>
      <w:r w:rsidR="00967450">
        <w:rPr>
          <w:sz w:val="20"/>
          <w:szCs w:val="20"/>
        </w:rPr>
        <w:t>.</w:t>
      </w:r>
    </w:p>
    <w:p w:rsidR="00967450" w:rsidRDefault="00967450" w:rsidP="00967450">
      <w:pPr>
        <w:pStyle w:val="ListParagraph"/>
        <w:spacing w:after="0" w:line="240" w:lineRule="auto"/>
        <w:ind w:left="0" w:firstLine="720"/>
        <w:rPr>
          <w:sz w:val="20"/>
          <w:szCs w:val="20"/>
        </w:rPr>
      </w:pPr>
      <w:r>
        <w:rPr>
          <w:sz w:val="20"/>
          <w:szCs w:val="20"/>
        </w:rPr>
        <w:t xml:space="preserve">Director Giorgi stated the referendum passed in Virginia by two thirds and in Eveleth/Gilbert by 57 percent.  This was a tremendous victory for kids on the Iron Range.  Dr. Noel Schmidt gave credit to the volunteer group that was so energized.  Another key factor was the support of many major organizations, including RAMS.  A Partnership Agreement between the two school districts will be done in early June and the pathway </w:t>
      </w:r>
      <w:r w:rsidR="00402908">
        <w:rPr>
          <w:sz w:val="20"/>
          <w:szCs w:val="20"/>
        </w:rPr>
        <w:t xml:space="preserve">to consolidation </w:t>
      </w:r>
      <w:r>
        <w:rPr>
          <w:sz w:val="20"/>
          <w:szCs w:val="20"/>
        </w:rPr>
        <w:t>will begin</w:t>
      </w:r>
      <w:r w:rsidR="00402908">
        <w:rPr>
          <w:sz w:val="20"/>
          <w:szCs w:val="20"/>
        </w:rPr>
        <w:t>.</w:t>
      </w:r>
      <w:r>
        <w:rPr>
          <w:sz w:val="20"/>
          <w:szCs w:val="20"/>
        </w:rPr>
        <w:t xml:space="preserve">  Gail Baribeau, Virginia School Board Member, stated the referendum passed with the amazing leadership of Dr. Schmidt.</w:t>
      </w:r>
    </w:p>
    <w:p w:rsidR="00967450" w:rsidRDefault="00967450" w:rsidP="00967450">
      <w:pPr>
        <w:pStyle w:val="ListParagraph"/>
        <w:spacing w:after="0" w:line="240" w:lineRule="auto"/>
        <w:ind w:left="0" w:firstLine="720"/>
        <w:rPr>
          <w:sz w:val="20"/>
          <w:szCs w:val="20"/>
        </w:rPr>
      </w:pPr>
      <w:r>
        <w:rPr>
          <w:sz w:val="20"/>
          <w:szCs w:val="20"/>
        </w:rPr>
        <w:t xml:space="preserve">Kim McLaughlin stated the Hibbing School District has posted for a new superintendent and are looking at sharing services with another district.  </w:t>
      </w:r>
    </w:p>
    <w:p w:rsidR="0081068B" w:rsidRPr="00B44980" w:rsidRDefault="0081068B" w:rsidP="00A853D5">
      <w:pPr>
        <w:pStyle w:val="ListParagraph"/>
        <w:spacing w:after="0" w:line="240" w:lineRule="auto"/>
        <w:ind w:left="1440" w:hanging="720"/>
        <w:rPr>
          <w:sz w:val="20"/>
          <w:szCs w:val="20"/>
        </w:rPr>
      </w:pPr>
    </w:p>
    <w:p w:rsidR="004222B8" w:rsidRPr="00B44980" w:rsidRDefault="00B857DE" w:rsidP="00B857DE">
      <w:pPr>
        <w:spacing w:after="0" w:line="240" w:lineRule="auto"/>
        <w:rPr>
          <w:b/>
          <w:sz w:val="20"/>
          <w:szCs w:val="20"/>
        </w:rPr>
      </w:pPr>
      <w:r w:rsidRPr="00B44980">
        <w:rPr>
          <w:b/>
          <w:sz w:val="20"/>
          <w:szCs w:val="20"/>
        </w:rPr>
        <w:t>Ne</w:t>
      </w:r>
      <w:r w:rsidR="00F35C8F" w:rsidRPr="00B44980">
        <w:rPr>
          <w:b/>
          <w:sz w:val="20"/>
          <w:szCs w:val="20"/>
        </w:rPr>
        <w:t>w Business:</w:t>
      </w:r>
    </w:p>
    <w:p w:rsidR="0068536A" w:rsidRDefault="003476DD" w:rsidP="00A853D5">
      <w:pPr>
        <w:spacing w:after="0" w:line="240" w:lineRule="auto"/>
        <w:ind w:left="720"/>
        <w:rPr>
          <w:sz w:val="20"/>
          <w:szCs w:val="20"/>
        </w:rPr>
      </w:pPr>
      <w:r>
        <w:rPr>
          <w:sz w:val="20"/>
          <w:szCs w:val="20"/>
        </w:rPr>
        <w:t>a</w:t>
      </w:r>
      <w:r w:rsidR="0068536A">
        <w:rPr>
          <w:sz w:val="20"/>
          <w:szCs w:val="20"/>
        </w:rPr>
        <w:t>.</w:t>
      </w:r>
      <w:r w:rsidR="00C81F37" w:rsidRPr="00B44980">
        <w:rPr>
          <w:sz w:val="20"/>
          <w:szCs w:val="20"/>
        </w:rPr>
        <w:tab/>
      </w:r>
      <w:r w:rsidR="00A853D5">
        <w:rPr>
          <w:sz w:val="20"/>
          <w:szCs w:val="20"/>
        </w:rPr>
        <w:t xml:space="preserve">Lunch &amp; Learn – Legislative Report with Rep Lislegard &amp; Gary Cerkvenik – June </w:t>
      </w:r>
      <w:r w:rsidR="008A3E78">
        <w:rPr>
          <w:sz w:val="20"/>
          <w:szCs w:val="20"/>
        </w:rPr>
        <w:t>12 ?</w:t>
      </w:r>
      <w:r w:rsidR="00ED7DF1">
        <w:rPr>
          <w:sz w:val="20"/>
          <w:szCs w:val="20"/>
        </w:rPr>
        <w:t xml:space="preserve">?? </w:t>
      </w:r>
    </w:p>
    <w:p w:rsidR="003476DD" w:rsidRDefault="00967450" w:rsidP="00402908">
      <w:pPr>
        <w:spacing w:after="0" w:line="240" w:lineRule="auto"/>
        <w:ind w:firstLine="720"/>
        <w:rPr>
          <w:sz w:val="20"/>
          <w:szCs w:val="20"/>
        </w:rPr>
      </w:pPr>
      <w:r>
        <w:rPr>
          <w:sz w:val="20"/>
          <w:szCs w:val="20"/>
        </w:rPr>
        <w:t xml:space="preserve">Director Giorgi stated </w:t>
      </w:r>
      <w:r w:rsidR="00727AF5">
        <w:rPr>
          <w:sz w:val="20"/>
          <w:szCs w:val="20"/>
        </w:rPr>
        <w:t xml:space="preserve">a </w:t>
      </w:r>
      <w:r w:rsidR="00402908">
        <w:rPr>
          <w:sz w:val="20"/>
          <w:szCs w:val="20"/>
        </w:rPr>
        <w:t xml:space="preserve">meeting of the Iron Range </w:t>
      </w:r>
      <w:r w:rsidR="00727AF5">
        <w:rPr>
          <w:sz w:val="20"/>
          <w:szCs w:val="20"/>
        </w:rPr>
        <w:t xml:space="preserve">Mayors will be held </w:t>
      </w:r>
      <w:r w:rsidR="003476DD">
        <w:rPr>
          <w:sz w:val="20"/>
          <w:szCs w:val="20"/>
        </w:rPr>
        <w:t>on June 12</w:t>
      </w:r>
      <w:r w:rsidR="003476DD" w:rsidRPr="003476DD">
        <w:rPr>
          <w:sz w:val="20"/>
          <w:szCs w:val="20"/>
          <w:vertAlign w:val="superscript"/>
        </w:rPr>
        <w:t>th</w:t>
      </w:r>
      <w:r w:rsidR="003476DD">
        <w:rPr>
          <w:sz w:val="20"/>
          <w:szCs w:val="20"/>
        </w:rPr>
        <w:t xml:space="preserve">, with Representative Lislegard and Gary Cerkvenik attending.  </w:t>
      </w:r>
    </w:p>
    <w:p w:rsidR="003476DD" w:rsidRDefault="008A3E78" w:rsidP="00ED7DF1">
      <w:pPr>
        <w:pStyle w:val="ListParagraph"/>
        <w:numPr>
          <w:ilvl w:val="0"/>
          <w:numId w:val="18"/>
        </w:numPr>
        <w:spacing w:after="0" w:line="240" w:lineRule="auto"/>
        <w:rPr>
          <w:sz w:val="20"/>
          <w:szCs w:val="20"/>
        </w:rPr>
      </w:pPr>
      <w:r w:rsidRPr="00ED7DF1">
        <w:rPr>
          <w:sz w:val="20"/>
          <w:szCs w:val="20"/>
        </w:rPr>
        <w:t>Lunch &amp; Learn – What do you know about Fiscal Disparity?  Film Making in Minnesota – June 26</w:t>
      </w:r>
    </w:p>
    <w:p w:rsidR="003476DD" w:rsidRDefault="003476DD" w:rsidP="003476DD">
      <w:pPr>
        <w:spacing w:after="0" w:line="240" w:lineRule="auto"/>
        <w:ind w:left="720"/>
        <w:rPr>
          <w:sz w:val="20"/>
          <w:szCs w:val="20"/>
        </w:rPr>
      </w:pPr>
      <w:r>
        <w:rPr>
          <w:sz w:val="20"/>
          <w:szCs w:val="20"/>
        </w:rPr>
        <w:t>Director</w:t>
      </w:r>
      <w:r w:rsidR="00ED7DF1" w:rsidRPr="003476DD">
        <w:rPr>
          <w:sz w:val="20"/>
          <w:szCs w:val="20"/>
        </w:rPr>
        <w:t xml:space="preserve"> Giorgi </w:t>
      </w:r>
      <w:r>
        <w:rPr>
          <w:sz w:val="20"/>
          <w:szCs w:val="20"/>
        </w:rPr>
        <w:t>stated a tentative date of June 26</w:t>
      </w:r>
      <w:r w:rsidRPr="003476DD">
        <w:rPr>
          <w:sz w:val="20"/>
          <w:szCs w:val="20"/>
          <w:vertAlign w:val="superscript"/>
        </w:rPr>
        <w:t>th</w:t>
      </w:r>
      <w:r>
        <w:rPr>
          <w:sz w:val="20"/>
          <w:szCs w:val="20"/>
        </w:rPr>
        <w:t xml:space="preserve"> has been set for this Lunch and Learn.  </w:t>
      </w:r>
    </w:p>
    <w:p w:rsidR="003476DD" w:rsidRDefault="003476DD" w:rsidP="003476DD">
      <w:pPr>
        <w:spacing w:after="0" w:line="240" w:lineRule="auto"/>
        <w:ind w:left="720"/>
        <w:rPr>
          <w:sz w:val="20"/>
          <w:szCs w:val="20"/>
        </w:rPr>
      </w:pPr>
    </w:p>
    <w:p w:rsidR="00402908" w:rsidRDefault="003476DD" w:rsidP="003476DD">
      <w:pPr>
        <w:spacing w:after="0" w:line="240" w:lineRule="auto"/>
        <w:ind w:firstLine="720"/>
        <w:rPr>
          <w:sz w:val="20"/>
          <w:szCs w:val="20"/>
        </w:rPr>
      </w:pPr>
      <w:r>
        <w:rPr>
          <w:sz w:val="20"/>
          <w:szCs w:val="20"/>
        </w:rPr>
        <w:t xml:space="preserve">St. Louis County </w:t>
      </w:r>
      <w:r w:rsidR="00523769">
        <w:rPr>
          <w:sz w:val="20"/>
          <w:szCs w:val="20"/>
        </w:rPr>
        <w:t xml:space="preserve">Commissioner Paul McDonald </w:t>
      </w:r>
      <w:r>
        <w:rPr>
          <w:sz w:val="20"/>
          <w:szCs w:val="20"/>
        </w:rPr>
        <w:t xml:space="preserve">was present and stated </w:t>
      </w:r>
      <w:r w:rsidR="00402908">
        <w:rPr>
          <w:sz w:val="20"/>
          <w:szCs w:val="20"/>
        </w:rPr>
        <w:t>northern St. Louis County has been awarded a four year grant, $80,000 per year, for suicide prevention.  This is the first step in helping solve the opioid crisis.</w:t>
      </w:r>
    </w:p>
    <w:p w:rsidR="00402908" w:rsidRDefault="00402908" w:rsidP="00402908">
      <w:pPr>
        <w:spacing w:after="0" w:line="240" w:lineRule="auto"/>
        <w:ind w:firstLine="720"/>
        <w:rPr>
          <w:sz w:val="20"/>
          <w:szCs w:val="20"/>
        </w:rPr>
      </w:pPr>
      <w:r>
        <w:rPr>
          <w:sz w:val="20"/>
          <w:szCs w:val="20"/>
        </w:rPr>
        <w:t>Kim McLaughlin asked if there has been any thought in funding an expansion of the UMD medical school to increase resources in specialized psychology.  It was suggested that this idea be brought forward to Gary Cerkvenik for inclusion in next year’s legislative session</w:t>
      </w:r>
    </w:p>
    <w:p w:rsidR="00402908" w:rsidRDefault="00402908" w:rsidP="00402908">
      <w:pPr>
        <w:spacing w:after="0" w:line="240" w:lineRule="auto"/>
        <w:ind w:firstLine="720"/>
        <w:rPr>
          <w:sz w:val="20"/>
          <w:szCs w:val="20"/>
        </w:rPr>
      </w:pPr>
    </w:p>
    <w:p w:rsidR="004222B8" w:rsidRPr="009B6CCB" w:rsidRDefault="004222B8" w:rsidP="000F3DD9">
      <w:pPr>
        <w:spacing w:after="0" w:line="240" w:lineRule="auto"/>
        <w:rPr>
          <w:b/>
          <w:sz w:val="20"/>
          <w:szCs w:val="20"/>
          <w:u w:val="single"/>
        </w:rPr>
      </w:pPr>
      <w:r w:rsidRPr="009B6CCB">
        <w:rPr>
          <w:b/>
          <w:sz w:val="20"/>
          <w:szCs w:val="20"/>
          <w:u w:val="single"/>
        </w:rPr>
        <w:t>Board Member Updates:</w:t>
      </w:r>
    </w:p>
    <w:p w:rsidR="009B6CCB" w:rsidRDefault="009B6CCB" w:rsidP="00782924">
      <w:pPr>
        <w:spacing w:after="0" w:line="240" w:lineRule="auto"/>
        <w:ind w:left="720"/>
        <w:rPr>
          <w:sz w:val="20"/>
          <w:szCs w:val="20"/>
        </w:rPr>
      </w:pPr>
      <w:r>
        <w:rPr>
          <w:sz w:val="20"/>
          <w:szCs w:val="20"/>
        </w:rPr>
        <w:t>Mayor Gary Skalko provided an update on the City of Mt. Iron:</w:t>
      </w:r>
    </w:p>
    <w:p w:rsidR="009B6CCB" w:rsidRPr="009B6CCB" w:rsidRDefault="009B6CCB" w:rsidP="009B6CCB">
      <w:pPr>
        <w:pStyle w:val="ListParagraph"/>
        <w:numPr>
          <w:ilvl w:val="0"/>
          <w:numId w:val="20"/>
        </w:numPr>
        <w:spacing w:after="0" w:line="240" w:lineRule="auto"/>
        <w:ind w:left="720" w:hanging="720"/>
        <w:rPr>
          <w:sz w:val="20"/>
          <w:szCs w:val="20"/>
        </w:rPr>
      </w:pPr>
      <w:r w:rsidRPr="009B6CCB">
        <w:rPr>
          <w:sz w:val="20"/>
          <w:szCs w:val="20"/>
        </w:rPr>
        <w:t>Heliene Solar Plant will be hiring a third shift of employees, bringing the total to 100 employees.</w:t>
      </w:r>
    </w:p>
    <w:p w:rsidR="009B6CCB" w:rsidRPr="009B6CCB" w:rsidRDefault="009B6CCB" w:rsidP="009B6CCB">
      <w:pPr>
        <w:pStyle w:val="ListParagraph"/>
        <w:numPr>
          <w:ilvl w:val="0"/>
          <w:numId w:val="20"/>
        </w:numPr>
        <w:spacing w:after="0" w:line="240" w:lineRule="auto"/>
        <w:ind w:left="720" w:hanging="720"/>
        <w:rPr>
          <w:sz w:val="20"/>
          <w:szCs w:val="20"/>
        </w:rPr>
      </w:pPr>
      <w:r w:rsidRPr="009B6CCB">
        <w:rPr>
          <w:sz w:val="20"/>
          <w:szCs w:val="20"/>
        </w:rPr>
        <w:t>Construction for a 70 unit market rate apartment building will begin in July, behind Walmart.</w:t>
      </w:r>
    </w:p>
    <w:p w:rsidR="009B6CCB" w:rsidRPr="009B6CCB" w:rsidRDefault="009B6CCB" w:rsidP="009B6CCB">
      <w:pPr>
        <w:pStyle w:val="ListParagraph"/>
        <w:numPr>
          <w:ilvl w:val="0"/>
          <w:numId w:val="20"/>
        </w:numPr>
        <w:spacing w:after="0" w:line="240" w:lineRule="auto"/>
        <w:ind w:left="720" w:hanging="720"/>
        <w:rPr>
          <w:sz w:val="20"/>
          <w:szCs w:val="20"/>
        </w:rPr>
      </w:pPr>
      <w:r w:rsidRPr="009B6CCB">
        <w:rPr>
          <w:sz w:val="20"/>
          <w:szCs w:val="20"/>
        </w:rPr>
        <w:t>County Road 103 will be overlaid.</w:t>
      </w:r>
    </w:p>
    <w:p w:rsidR="009B6CCB" w:rsidRPr="009B6CCB" w:rsidRDefault="009B6CCB" w:rsidP="009B6CCB">
      <w:pPr>
        <w:pStyle w:val="ListParagraph"/>
        <w:numPr>
          <w:ilvl w:val="0"/>
          <w:numId w:val="20"/>
        </w:numPr>
        <w:spacing w:after="0" w:line="240" w:lineRule="auto"/>
        <w:ind w:left="720" w:hanging="720"/>
        <w:rPr>
          <w:sz w:val="20"/>
          <w:szCs w:val="20"/>
        </w:rPr>
      </w:pPr>
      <w:r w:rsidRPr="009B6CCB">
        <w:rPr>
          <w:sz w:val="20"/>
          <w:szCs w:val="20"/>
        </w:rPr>
        <w:t>Working on a Fire Service Agreement with the City of Virginia.</w:t>
      </w:r>
    </w:p>
    <w:p w:rsidR="00874354" w:rsidRPr="00B44980" w:rsidRDefault="00874354" w:rsidP="00782924">
      <w:pPr>
        <w:spacing w:after="0" w:line="240" w:lineRule="auto"/>
        <w:ind w:left="720"/>
        <w:rPr>
          <w:sz w:val="20"/>
          <w:szCs w:val="20"/>
        </w:rPr>
      </w:pPr>
    </w:p>
    <w:p w:rsidR="004222B8" w:rsidRPr="003D6DD9" w:rsidRDefault="007C1617" w:rsidP="000F3DD9">
      <w:pPr>
        <w:spacing w:after="0" w:line="240" w:lineRule="auto"/>
        <w:ind w:left="720" w:hanging="720"/>
        <w:rPr>
          <w:b/>
          <w:sz w:val="20"/>
          <w:szCs w:val="20"/>
          <w:u w:val="single"/>
        </w:rPr>
      </w:pPr>
      <w:r w:rsidRPr="003D6DD9">
        <w:rPr>
          <w:b/>
          <w:sz w:val="20"/>
          <w:szCs w:val="20"/>
          <w:u w:val="single"/>
        </w:rPr>
        <w:t>Finance Committee Report:</w:t>
      </w:r>
    </w:p>
    <w:p w:rsidR="003D6DD9" w:rsidRPr="003D6DD9" w:rsidRDefault="003A7E90" w:rsidP="003D6DD9">
      <w:pPr>
        <w:spacing w:after="0" w:line="240" w:lineRule="auto"/>
        <w:ind w:left="720"/>
        <w:rPr>
          <w:sz w:val="20"/>
          <w:szCs w:val="20"/>
        </w:rPr>
      </w:pPr>
      <w:r w:rsidRPr="003D6DD9">
        <w:rPr>
          <w:sz w:val="20"/>
          <w:szCs w:val="20"/>
        </w:rPr>
        <w:t>Charlie Baribeau provided the repor</w:t>
      </w:r>
      <w:r w:rsidR="003D6DD9" w:rsidRPr="003D6DD9">
        <w:rPr>
          <w:sz w:val="20"/>
          <w:szCs w:val="20"/>
        </w:rPr>
        <w:t>t on the Finance Committee Meeting held on May 30, 2019:</w:t>
      </w:r>
    </w:p>
    <w:p w:rsidR="003D6DD9" w:rsidRPr="009B6CCB" w:rsidRDefault="003D6DD9" w:rsidP="003D6DD9">
      <w:pPr>
        <w:spacing w:after="0" w:line="240" w:lineRule="auto"/>
        <w:ind w:firstLine="720"/>
        <w:rPr>
          <w:b/>
          <w:sz w:val="20"/>
          <w:szCs w:val="20"/>
        </w:rPr>
      </w:pPr>
      <w:r w:rsidRPr="009B6CCB">
        <w:rPr>
          <w:b/>
          <w:sz w:val="20"/>
          <w:szCs w:val="20"/>
        </w:rPr>
        <w:t>Moved by Baribeau and supported by Fisher to approve the expenditures for the period April 25 to May 29, 2019, in the total amount of $15, 197.67.  Motion carried.</w:t>
      </w:r>
    </w:p>
    <w:p w:rsidR="00BD27F3" w:rsidRPr="009B6CCB" w:rsidRDefault="003A7E90" w:rsidP="003D6DD9">
      <w:pPr>
        <w:spacing w:after="0" w:line="240" w:lineRule="auto"/>
        <w:ind w:firstLine="720"/>
        <w:rPr>
          <w:b/>
          <w:sz w:val="20"/>
          <w:szCs w:val="20"/>
        </w:rPr>
      </w:pPr>
      <w:r w:rsidRPr="009B6CCB">
        <w:rPr>
          <w:b/>
          <w:sz w:val="20"/>
          <w:szCs w:val="20"/>
        </w:rPr>
        <w:t>Moved by Baribeau</w:t>
      </w:r>
      <w:r w:rsidR="003D6DD9" w:rsidRPr="009B6CCB">
        <w:rPr>
          <w:b/>
          <w:sz w:val="20"/>
          <w:szCs w:val="20"/>
        </w:rPr>
        <w:t xml:space="preserve"> and</w:t>
      </w:r>
      <w:r w:rsidRPr="009B6CCB">
        <w:rPr>
          <w:b/>
          <w:sz w:val="20"/>
          <w:szCs w:val="20"/>
        </w:rPr>
        <w:t xml:space="preserve"> supported by Varda </w:t>
      </w:r>
      <w:r w:rsidR="003D6DD9" w:rsidRPr="009B6CCB">
        <w:rPr>
          <w:b/>
          <w:sz w:val="20"/>
          <w:szCs w:val="20"/>
        </w:rPr>
        <w:t xml:space="preserve">to approve the Profit &amp; Loss, Budget vs. Actual Report.  Motion carried.  </w:t>
      </w:r>
    </w:p>
    <w:p w:rsidR="007C1617" w:rsidRPr="009B6CCB" w:rsidRDefault="006D58D3" w:rsidP="003D6DD9">
      <w:pPr>
        <w:spacing w:after="0" w:line="240" w:lineRule="auto"/>
        <w:ind w:firstLine="720"/>
        <w:rPr>
          <w:b/>
          <w:sz w:val="20"/>
          <w:szCs w:val="20"/>
        </w:rPr>
      </w:pPr>
      <w:r w:rsidRPr="009B6CCB">
        <w:rPr>
          <w:b/>
          <w:sz w:val="20"/>
          <w:szCs w:val="20"/>
        </w:rPr>
        <w:t xml:space="preserve">Moved by Baribeau and supported by Fisher to approve the </w:t>
      </w:r>
      <w:r w:rsidR="007C1617" w:rsidRPr="009B6CCB">
        <w:rPr>
          <w:b/>
          <w:sz w:val="20"/>
          <w:szCs w:val="20"/>
        </w:rPr>
        <w:t>Balance Sheet</w:t>
      </w:r>
      <w:r w:rsidRPr="009B6CCB">
        <w:rPr>
          <w:b/>
          <w:sz w:val="20"/>
          <w:szCs w:val="20"/>
        </w:rPr>
        <w:t xml:space="preserve"> as of May 29, 2019.</w:t>
      </w:r>
      <w:r w:rsidR="003A7E90" w:rsidRPr="009B6CCB">
        <w:rPr>
          <w:b/>
          <w:sz w:val="20"/>
          <w:szCs w:val="20"/>
        </w:rPr>
        <w:t xml:space="preserve">  Motion carried.</w:t>
      </w:r>
    </w:p>
    <w:p w:rsidR="007567DB" w:rsidRPr="009B6CCB" w:rsidRDefault="007567DB" w:rsidP="00110BE4">
      <w:pPr>
        <w:spacing w:after="0" w:line="240" w:lineRule="auto"/>
        <w:ind w:left="720"/>
        <w:rPr>
          <w:b/>
          <w:sz w:val="20"/>
          <w:szCs w:val="20"/>
        </w:rPr>
      </w:pPr>
    </w:p>
    <w:p w:rsidR="00396E89" w:rsidRDefault="00396E89">
      <w:pPr>
        <w:rPr>
          <w:b/>
          <w:sz w:val="20"/>
          <w:szCs w:val="20"/>
          <w:u w:val="single"/>
        </w:rPr>
      </w:pPr>
      <w:r>
        <w:rPr>
          <w:b/>
          <w:sz w:val="20"/>
          <w:szCs w:val="20"/>
          <w:u w:val="single"/>
        </w:rPr>
        <w:br w:type="page"/>
      </w:r>
    </w:p>
    <w:p w:rsidR="006E29D6" w:rsidRPr="00357370" w:rsidRDefault="007C1617" w:rsidP="000F3DD9">
      <w:pPr>
        <w:spacing w:after="0" w:line="240" w:lineRule="auto"/>
        <w:rPr>
          <w:b/>
          <w:sz w:val="20"/>
          <w:szCs w:val="20"/>
          <w:u w:val="single"/>
        </w:rPr>
      </w:pPr>
      <w:r w:rsidRPr="00357370">
        <w:rPr>
          <w:b/>
          <w:sz w:val="20"/>
          <w:szCs w:val="20"/>
          <w:u w:val="single"/>
        </w:rPr>
        <w:lastRenderedPageBreak/>
        <w:t xml:space="preserve">Other: </w:t>
      </w:r>
    </w:p>
    <w:p w:rsidR="00402908" w:rsidRDefault="00402908" w:rsidP="00402908">
      <w:pPr>
        <w:spacing w:after="0" w:line="240" w:lineRule="auto"/>
        <w:ind w:firstLine="720"/>
        <w:rPr>
          <w:b/>
          <w:sz w:val="20"/>
          <w:szCs w:val="20"/>
        </w:rPr>
      </w:pPr>
      <w:r w:rsidRPr="009B6CCB">
        <w:rPr>
          <w:b/>
          <w:sz w:val="20"/>
          <w:szCs w:val="20"/>
        </w:rPr>
        <w:t>Moved by Fisher and supported by Pittman to suspend the RAMS Board Meetings until September</w:t>
      </w:r>
      <w:r>
        <w:rPr>
          <w:b/>
          <w:sz w:val="20"/>
          <w:szCs w:val="20"/>
        </w:rPr>
        <w:t>, with that meeting held in the Cit</w:t>
      </w:r>
      <w:r w:rsidRPr="009B6CCB">
        <w:rPr>
          <w:b/>
          <w:sz w:val="20"/>
          <w:szCs w:val="20"/>
        </w:rPr>
        <w:t>y of Hibbing.  Motion carried.</w:t>
      </w:r>
      <w:r>
        <w:rPr>
          <w:b/>
          <w:sz w:val="20"/>
          <w:szCs w:val="20"/>
        </w:rPr>
        <w:t xml:space="preserve">  (Location for the September 26</w:t>
      </w:r>
      <w:r w:rsidRPr="009B6CCB">
        <w:rPr>
          <w:b/>
          <w:sz w:val="20"/>
          <w:szCs w:val="20"/>
          <w:vertAlign w:val="superscript"/>
        </w:rPr>
        <w:t>th</w:t>
      </w:r>
      <w:r>
        <w:rPr>
          <w:b/>
          <w:sz w:val="20"/>
          <w:szCs w:val="20"/>
        </w:rPr>
        <w:t xml:space="preserve"> meeting will be determined at a later date.)</w:t>
      </w:r>
    </w:p>
    <w:p w:rsidR="00357370" w:rsidRPr="003A7E90" w:rsidRDefault="00357370" w:rsidP="00357370">
      <w:pPr>
        <w:spacing w:after="0" w:line="240" w:lineRule="auto"/>
        <w:ind w:firstLine="720"/>
        <w:rPr>
          <w:sz w:val="20"/>
          <w:szCs w:val="20"/>
        </w:rPr>
      </w:pPr>
      <w:r>
        <w:rPr>
          <w:sz w:val="20"/>
          <w:szCs w:val="20"/>
        </w:rPr>
        <w:t>Director Giorgi reviewed the following information:</w:t>
      </w:r>
    </w:p>
    <w:p w:rsidR="00357370" w:rsidRPr="009B6CCB" w:rsidRDefault="00357370" w:rsidP="009B6CCB">
      <w:pPr>
        <w:pStyle w:val="ListParagraph"/>
        <w:numPr>
          <w:ilvl w:val="0"/>
          <w:numId w:val="19"/>
        </w:numPr>
        <w:spacing w:after="0" w:line="240" w:lineRule="auto"/>
        <w:ind w:hanging="720"/>
        <w:rPr>
          <w:sz w:val="20"/>
          <w:szCs w:val="20"/>
        </w:rPr>
      </w:pPr>
      <w:r w:rsidRPr="009B6CCB">
        <w:rPr>
          <w:sz w:val="20"/>
          <w:szCs w:val="20"/>
        </w:rPr>
        <w:t>A Special Meeting will be ca</w:t>
      </w:r>
      <w:r w:rsidR="009B6CCB">
        <w:rPr>
          <w:sz w:val="20"/>
          <w:szCs w:val="20"/>
        </w:rPr>
        <w:t>lled</w:t>
      </w:r>
      <w:r w:rsidRPr="009B6CCB">
        <w:rPr>
          <w:sz w:val="20"/>
          <w:szCs w:val="20"/>
        </w:rPr>
        <w:t xml:space="preserve"> before September, if needed.  The RAMS Finance Committee will meet monthly to approve the finances.</w:t>
      </w:r>
    </w:p>
    <w:p w:rsidR="00357370" w:rsidRPr="009B6CCB" w:rsidRDefault="00357370" w:rsidP="009B6CCB">
      <w:pPr>
        <w:pStyle w:val="ListParagraph"/>
        <w:numPr>
          <w:ilvl w:val="0"/>
          <w:numId w:val="19"/>
        </w:numPr>
        <w:spacing w:after="0" w:line="240" w:lineRule="auto"/>
        <w:ind w:hanging="720"/>
        <w:rPr>
          <w:sz w:val="20"/>
          <w:szCs w:val="20"/>
        </w:rPr>
      </w:pPr>
      <w:r w:rsidRPr="009B6CCB">
        <w:rPr>
          <w:sz w:val="20"/>
          <w:szCs w:val="20"/>
        </w:rPr>
        <w:t xml:space="preserve">Reviewed </w:t>
      </w:r>
      <w:r w:rsidR="007315A2" w:rsidRPr="009B6CCB">
        <w:rPr>
          <w:sz w:val="20"/>
          <w:szCs w:val="20"/>
        </w:rPr>
        <w:t>legislation to modify</w:t>
      </w:r>
      <w:r w:rsidRPr="009B6CCB">
        <w:rPr>
          <w:sz w:val="20"/>
          <w:szCs w:val="20"/>
        </w:rPr>
        <w:t xml:space="preserve"> the </w:t>
      </w:r>
      <w:r w:rsidR="007315A2" w:rsidRPr="009B6CCB">
        <w:rPr>
          <w:sz w:val="20"/>
          <w:szCs w:val="20"/>
        </w:rPr>
        <w:t>taconite municipal aid and tax law.  Information</w:t>
      </w:r>
      <w:r w:rsidRPr="009B6CCB">
        <w:rPr>
          <w:sz w:val="20"/>
          <w:szCs w:val="20"/>
        </w:rPr>
        <w:t xml:space="preserve"> was included in the packet to show estimated amounts for 2019 and 2020.  </w:t>
      </w:r>
    </w:p>
    <w:p w:rsidR="00357370" w:rsidRPr="009B6CCB" w:rsidRDefault="00357370" w:rsidP="009B6CCB">
      <w:pPr>
        <w:pStyle w:val="ListParagraph"/>
        <w:numPr>
          <w:ilvl w:val="0"/>
          <w:numId w:val="19"/>
        </w:numPr>
        <w:spacing w:after="0" w:line="240" w:lineRule="auto"/>
        <w:ind w:hanging="720"/>
        <w:rPr>
          <w:sz w:val="20"/>
          <w:szCs w:val="20"/>
        </w:rPr>
      </w:pPr>
      <w:r w:rsidRPr="009B6CCB">
        <w:rPr>
          <w:sz w:val="20"/>
          <w:szCs w:val="20"/>
        </w:rPr>
        <w:t>Reviewed letter from Joe Balash to the Assistant Secretary for Land, Federal Government, in response to reissued leases to Twin Metals.</w:t>
      </w:r>
    </w:p>
    <w:p w:rsidR="00357370" w:rsidRPr="009B6CCB" w:rsidRDefault="00357370" w:rsidP="009B6CCB">
      <w:pPr>
        <w:pStyle w:val="ListParagraph"/>
        <w:numPr>
          <w:ilvl w:val="0"/>
          <w:numId w:val="19"/>
        </w:numPr>
        <w:spacing w:after="0" w:line="240" w:lineRule="auto"/>
        <w:ind w:hanging="720"/>
        <w:rPr>
          <w:sz w:val="20"/>
          <w:szCs w:val="20"/>
        </w:rPr>
      </w:pPr>
      <w:r w:rsidRPr="009B6CCB">
        <w:rPr>
          <w:sz w:val="20"/>
          <w:szCs w:val="20"/>
        </w:rPr>
        <w:t>Noted the IRRRB will  be holding a Community Development Resources &amp; Partner Funding Workshop at the Mt. Iron Community Center on June 5, 2019, from 10 AM to 3 PM.</w:t>
      </w:r>
    </w:p>
    <w:p w:rsidR="003F5810" w:rsidRPr="009B6CCB" w:rsidRDefault="00357370" w:rsidP="009B6CCB">
      <w:pPr>
        <w:pStyle w:val="ListParagraph"/>
        <w:numPr>
          <w:ilvl w:val="0"/>
          <w:numId w:val="19"/>
        </w:numPr>
        <w:spacing w:after="0" w:line="240" w:lineRule="auto"/>
        <w:ind w:hanging="720"/>
        <w:rPr>
          <w:sz w:val="20"/>
          <w:szCs w:val="20"/>
        </w:rPr>
      </w:pPr>
      <w:r w:rsidRPr="009B6CCB">
        <w:rPr>
          <w:sz w:val="20"/>
          <w:szCs w:val="20"/>
        </w:rPr>
        <w:t xml:space="preserve">Attended seminar for Polymet.  All permit have been acquired, including wetlands.  </w:t>
      </w:r>
      <w:r w:rsidR="003F5810" w:rsidRPr="009B6CCB">
        <w:rPr>
          <w:sz w:val="20"/>
          <w:szCs w:val="20"/>
        </w:rPr>
        <w:t xml:space="preserve">Polymet is offering stock to eliminate.  Current shareholders will be </w:t>
      </w:r>
      <w:r w:rsidR="00A96C44" w:rsidRPr="009B6CCB">
        <w:rPr>
          <w:sz w:val="20"/>
          <w:szCs w:val="20"/>
        </w:rPr>
        <w:t xml:space="preserve">given </w:t>
      </w:r>
      <w:r w:rsidR="003F5810" w:rsidRPr="009B6CCB">
        <w:rPr>
          <w:sz w:val="20"/>
          <w:szCs w:val="20"/>
        </w:rPr>
        <w:t xml:space="preserve">an </w:t>
      </w:r>
      <w:r w:rsidR="00A96C44" w:rsidRPr="009B6CCB">
        <w:rPr>
          <w:sz w:val="20"/>
          <w:szCs w:val="20"/>
        </w:rPr>
        <w:t xml:space="preserve">opportunity to purchase </w:t>
      </w:r>
      <w:r w:rsidR="003F5810" w:rsidRPr="009B6CCB">
        <w:rPr>
          <w:sz w:val="20"/>
          <w:szCs w:val="20"/>
        </w:rPr>
        <w:t>two</w:t>
      </w:r>
      <w:r w:rsidR="00A96C44" w:rsidRPr="009B6CCB">
        <w:rPr>
          <w:sz w:val="20"/>
          <w:szCs w:val="20"/>
        </w:rPr>
        <w:t xml:space="preserve"> share</w:t>
      </w:r>
      <w:r w:rsidR="003F5810" w:rsidRPr="009B6CCB">
        <w:rPr>
          <w:sz w:val="20"/>
          <w:szCs w:val="20"/>
        </w:rPr>
        <w:t>s</w:t>
      </w:r>
      <w:r w:rsidR="00A96C44" w:rsidRPr="009B6CCB">
        <w:rPr>
          <w:sz w:val="20"/>
          <w:szCs w:val="20"/>
        </w:rPr>
        <w:t xml:space="preserve"> for every share </w:t>
      </w:r>
      <w:r w:rsidR="003F5810" w:rsidRPr="009B6CCB">
        <w:rPr>
          <w:sz w:val="20"/>
          <w:szCs w:val="20"/>
        </w:rPr>
        <w:t xml:space="preserve">they </w:t>
      </w:r>
      <w:r w:rsidR="00A96C44" w:rsidRPr="009B6CCB">
        <w:rPr>
          <w:sz w:val="20"/>
          <w:szCs w:val="20"/>
        </w:rPr>
        <w:t xml:space="preserve">hold at 38 cents per share.  </w:t>
      </w:r>
      <w:r w:rsidR="009B6CCB" w:rsidRPr="009B6CCB">
        <w:rPr>
          <w:sz w:val="20"/>
          <w:szCs w:val="20"/>
        </w:rPr>
        <w:t>Any shares not purchased will be purchased by Glencore, who provided the financing.  $400 million has been invested locally to date.  Asbestos abatement will be done this summer.</w:t>
      </w:r>
    </w:p>
    <w:p w:rsidR="003F5810" w:rsidRDefault="003F5810" w:rsidP="000F3DD9">
      <w:pPr>
        <w:spacing w:after="0" w:line="240" w:lineRule="auto"/>
        <w:rPr>
          <w:sz w:val="20"/>
          <w:szCs w:val="20"/>
        </w:rPr>
      </w:pPr>
    </w:p>
    <w:p w:rsidR="00A175D3" w:rsidRPr="009B6CCB" w:rsidRDefault="007C1617" w:rsidP="003D0FCB">
      <w:pPr>
        <w:spacing w:after="0" w:line="240" w:lineRule="auto"/>
        <w:rPr>
          <w:b/>
          <w:sz w:val="20"/>
          <w:szCs w:val="20"/>
          <w:u w:val="single"/>
        </w:rPr>
      </w:pPr>
      <w:r w:rsidRPr="009B6CCB">
        <w:rPr>
          <w:b/>
          <w:sz w:val="20"/>
          <w:szCs w:val="20"/>
          <w:u w:val="single"/>
        </w:rPr>
        <w:t>Member floor privileges</w:t>
      </w:r>
      <w:r w:rsidR="006E29D6" w:rsidRPr="009B6CCB">
        <w:rPr>
          <w:b/>
          <w:sz w:val="20"/>
          <w:szCs w:val="20"/>
          <w:u w:val="single"/>
        </w:rPr>
        <w:t>.</w:t>
      </w:r>
    </w:p>
    <w:p w:rsidR="009B6CCB" w:rsidRDefault="009B6CCB" w:rsidP="000F3DD9">
      <w:pPr>
        <w:spacing w:after="0" w:line="240" w:lineRule="auto"/>
        <w:ind w:firstLine="720"/>
        <w:rPr>
          <w:sz w:val="20"/>
          <w:szCs w:val="20"/>
        </w:rPr>
      </w:pPr>
      <w:r>
        <w:rPr>
          <w:sz w:val="20"/>
          <w:szCs w:val="20"/>
        </w:rPr>
        <w:t xml:space="preserve">All projects for the 2020 bonding bill must be submitted by June 14, 2019.  </w:t>
      </w:r>
    </w:p>
    <w:p w:rsidR="003D0FCB" w:rsidRDefault="003D0FCB" w:rsidP="000F3DD9">
      <w:pPr>
        <w:spacing w:after="0" w:line="240" w:lineRule="auto"/>
        <w:ind w:firstLine="720"/>
        <w:rPr>
          <w:b/>
          <w:sz w:val="20"/>
          <w:szCs w:val="20"/>
        </w:rPr>
      </w:pPr>
    </w:p>
    <w:p w:rsidR="009B6CCB" w:rsidRPr="009B6CCB" w:rsidRDefault="007C1617" w:rsidP="003D0FCB">
      <w:pPr>
        <w:spacing w:after="0" w:line="240" w:lineRule="auto"/>
        <w:rPr>
          <w:b/>
          <w:sz w:val="20"/>
          <w:szCs w:val="20"/>
          <w:u w:val="single"/>
        </w:rPr>
      </w:pPr>
      <w:r w:rsidRPr="009B6CCB">
        <w:rPr>
          <w:b/>
          <w:sz w:val="20"/>
          <w:szCs w:val="20"/>
          <w:u w:val="single"/>
        </w:rPr>
        <w:t>Next Meeting:</w:t>
      </w:r>
    </w:p>
    <w:p w:rsidR="009B6CCB" w:rsidRPr="00402908" w:rsidRDefault="00402908" w:rsidP="003D0FCB">
      <w:pPr>
        <w:spacing w:after="0" w:line="240" w:lineRule="auto"/>
        <w:rPr>
          <w:b/>
          <w:sz w:val="20"/>
          <w:szCs w:val="20"/>
        </w:rPr>
      </w:pPr>
      <w:r w:rsidRPr="00402908">
        <w:rPr>
          <w:b/>
          <w:sz w:val="20"/>
          <w:szCs w:val="20"/>
        </w:rPr>
        <w:tab/>
      </w:r>
      <w:r>
        <w:rPr>
          <w:b/>
          <w:sz w:val="20"/>
          <w:szCs w:val="20"/>
        </w:rPr>
        <w:t xml:space="preserve">The next RAMS Board Meeting will be held on </w:t>
      </w:r>
      <w:r w:rsidRPr="00402908">
        <w:rPr>
          <w:b/>
          <w:sz w:val="20"/>
          <w:szCs w:val="20"/>
        </w:rPr>
        <w:t>Thursday, September 26, 2019, in the City of Hibbing.</w:t>
      </w:r>
    </w:p>
    <w:p w:rsidR="00402908" w:rsidRDefault="00402908" w:rsidP="003D0FCB">
      <w:pPr>
        <w:spacing w:after="0" w:line="240" w:lineRule="auto"/>
        <w:rPr>
          <w:b/>
          <w:sz w:val="20"/>
          <w:szCs w:val="20"/>
          <w:highlight w:val="yellow"/>
        </w:rPr>
      </w:pPr>
    </w:p>
    <w:p w:rsidR="009B6CCB" w:rsidRPr="009B6CCB" w:rsidRDefault="007C1617" w:rsidP="003D0FCB">
      <w:pPr>
        <w:spacing w:after="0" w:line="240" w:lineRule="auto"/>
        <w:rPr>
          <w:b/>
          <w:sz w:val="20"/>
          <w:szCs w:val="20"/>
          <w:u w:val="single"/>
        </w:rPr>
      </w:pPr>
      <w:r w:rsidRPr="009B6CCB">
        <w:rPr>
          <w:b/>
          <w:sz w:val="20"/>
          <w:szCs w:val="20"/>
          <w:u w:val="single"/>
        </w:rPr>
        <w:t>Adjourn</w:t>
      </w:r>
      <w:r w:rsidR="00582352" w:rsidRPr="009B6CCB">
        <w:rPr>
          <w:b/>
          <w:sz w:val="20"/>
          <w:szCs w:val="20"/>
          <w:u w:val="single"/>
        </w:rPr>
        <w:t>men</w:t>
      </w:r>
      <w:r w:rsidR="009B6CCB" w:rsidRPr="009B6CCB">
        <w:rPr>
          <w:b/>
          <w:sz w:val="20"/>
          <w:szCs w:val="20"/>
          <w:u w:val="single"/>
        </w:rPr>
        <w:t>t:</w:t>
      </w:r>
    </w:p>
    <w:p w:rsidR="007C1617" w:rsidRPr="00B44980" w:rsidRDefault="009B6CCB" w:rsidP="009B6CCB">
      <w:pPr>
        <w:spacing w:after="0" w:line="240" w:lineRule="auto"/>
        <w:ind w:firstLine="720"/>
        <w:rPr>
          <w:b/>
          <w:sz w:val="20"/>
          <w:szCs w:val="20"/>
        </w:rPr>
      </w:pPr>
      <w:r>
        <w:rPr>
          <w:b/>
          <w:sz w:val="20"/>
          <w:szCs w:val="20"/>
        </w:rPr>
        <w:t>Moved by</w:t>
      </w:r>
      <w:r w:rsidR="003D0FCB">
        <w:rPr>
          <w:b/>
          <w:sz w:val="20"/>
          <w:szCs w:val="20"/>
        </w:rPr>
        <w:t xml:space="preserve"> Fisher</w:t>
      </w:r>
      <w:r>
        <w:rPr>
          <w:b/>
          <w:sz w:val="20"/>
          <w:szCs w:val="20"/>
        </w:rPr>
        <w:t xml:space="preserve"> and supported by </w:t>
      </w:r>
      <w:r w:rsidR="003D0FCB">
        <w:rPr>
          <w:b/>
          <w:sz w:val="20"/>
          <w:szCs w:val="20"/>
        </w:rPr>
        <w:t xml:space="preserve">Varda to adjourn </w:t>
      </w:r>
      <w:r>
        <w:rPr>
          <w:b/>
          <w:sz w:val="20"/>
          <w:szCs w:val="20"/>
        </w:rPr>
        <w:t>at</w:t>
      </w:r>
      <w:r w:rsidR="003D0FCB">
        <w:rPr>
          <w:b/>
          <w:sz w:val="20"/>
          <w:szCs w:val="20"/>
        </w:rPr>
        <w:t xml:space="preserve"> 7:15 P</w:t>
      </w:r>
      <w:r>
        <w:rPr>
          <w:b/>
          <w:sz w:val="20"/>
          <w:szCs w:val="20"/>
        </w:rPr>
        <w:t>.</w:t>
      </w:r>
      <w:r w:rsidR="003D0FCB">
        <w:rPr>
          <w:b/>
          <w:sz w:val="20"/>
          <w:szCs w:val="20"/>
        </w:rPr>
        <w:t>M.</w:t>
      </w:r>
      <w:r>
        <w:rPr>
          <w:b/>
          <w:sz w:val="20"/>
          <w:szCs w:val="20"/>
        </w:rPr>
        <w:t xml:space="preserve">  Motion carried.</w:t>
      </w:r>
    </w:p>
    <w:sectPr w:rsidR="007C1617" w:rsidRPr="00B44980" w:rsidSect="00396E89">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8C1" w:rsidRDefault="007F28C1" w:rsidP="00402908">
      <w:pPr>
        <w:spacing w:after="0" w:line="240" w:lineRule="auto"/>
      </w:pPr>
      <w:r>
        <w:separator/>
      </w:r>
    </w:p>
  </w:endnote>
  <w:endnote w:type="continuationSeparator" w:id="0">
    <w:p w:rsidR="007F28C1" w:rsidRDefault="007F28C1" w:rsidP="0040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024688"/>
      <w:docPartObj>
        <w:docPartGallery w:val="Page Numbers (Bottom of Page)"/>
        <w:docPartUnique/>
      </w:docPartObj>
    </w:sdtPr>
    <w:sdtEndPr>
      <w:rPr>
        <w:noProof/>
      </w:rPr>
    </w:sdtEndPr>
    <w:sdtContent>
      <w:p w:rsidR="00402908" w:rsidRDefault="00402908">
        <w:pPr>
          <w:pStyle w:val="Footer"/>
          <w:jc w:val="center"/>
        </w:pPr>
        <w:r>
          <w:fldChar w:fldCharType="begin"/>
        </w:r>
        <w:r>
          <w:instrText xml:space="preserve"> PAGE   \* MERGEFORMAT </w:instrText>
        </w:r>
        <w:r>
          <w:fldChar w:fldCharType="separate"/>
        </w:r>
        <w:r w:rsidR="00305D04">
          <w:rPr>
            <w:noProof/>
          </w:rPr>
          <w:t>1</w:t>
        </w:r>
        <w:r>
          <w:rPr>
            <w:noProof/>
          </w:rPr>
          <w:fldChar w:fldCharType="end"/>
        </w:r>
      </w:p>
    </w:sdtContent>
  </w:sdt>
  <w:p w:rsidR="00402908" w:rsidRDefault="00402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8C1" w:rsidRDefault="007F28C1" w:rsidP="00402908">
      <w:pPr>
        <w:spacing w:after="0" w:line="240" w:lineRule="auto"/>
      </w:pPr>
      <w:r>
        <w:separator/>
      </w:r>
    </w:p>
  </w:footnote>
  <w:footnote w:type="continuationSeparator" w:id="0">
    <w:p w:rsidR="007F28C1" w:rsidRDefault="007F28C1" w:rsidP="00402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2D87"/>
    <w:multiLevelType w:val="hybridMultilevel"/>
    <w:tmpl w:val="B128E6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AA0CFB"/>
    <w:multiLevelType w:val="hybridMultilevel"/>
    <w:tmpl w:val="3CD8B8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236F5"/>
    <w:multiLevelType w:val="hybridMultilevel"/>
    <w:tmpl w:val="0B1C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64458E"/>
    <w:multiLevelType w:val="hybridMultilevel"/>
    <w:tmpl w:val="4FD40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5074AF"/>
    <w:multiLevelType w:val="hybridMultilevel"/>
    <w:tmpl w:val="A080F78C"/>
    <w:lvl w:ilvl="0" w:tplc="FF70F3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A806F6"/>
    <w:multiLevelType w:val="hybridMultilevel"/>
    <w:tmpl w:val="82880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B55E8"/>
    <w:multiLevelType w:val="hybridMultilevel"/>
    <w:tmpl w:val="FB06C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5"/>
  </w:num>
  <w:num w:numId="4">
    <w:abstractNumId w:val="18"/>
  </w:num>
  <w:num w:numId="5">
    <w:abstractNumId w:val="23"/>
  </w:num>
  <w:num w:numId="6">
    <w:abstractNumId w:val="4"/>
  </w:num>
  <w:num w:numId="7">
    <w:abstractNumId w:val="13"/>
  </w:num>
  <w:num w:numId="8">
    <w:abstractNumId w:val="9"/>
  </w:num>
  <w:num w:numId="9">
    <w:abstractNumId w:val="12"/>
  </w:num>
  <w:num w:numId="10">
    <w:abstractNumId w:val="17"/>
  </w:num>
  <w:num w:numId="11">
    <w:abstractNumId w:val="11"/>
  </w:num>
  <w:num w:numId="12">
    <w:abstractNumId w:val="0"/>
  </w:num>
  <w:num w:numId="13">
    <w:abstractNumId w:val="2"/>
  </w:num>
  <w:num w:numId="14">
    <w:abstractNumId w:val="20"/>
  </w:num>
  <w:num w:numId="15">
    <w:abstractNumId w:val="6"/>
  </w:num>
  <w:num w:numId="16">
    <w:abstractNumId w:val="15"/>
  </w:num>
  <w:num w:numId="17">
    <w:abstractNumId w:val="16"/>
  </w:num>
  <w:num w:numId="18">
    <w:abstractNumId w:val="10"/>
  </w:num>
  <w:num w:numId="19">
    <w:abstractNumId w:val="8"/>
  </w:num>
  <w:num w:numId="20">
    <w:abstractNumId w:val="1"/>
  </w:num>
  <w:num w:numId="21">
    <w:abstractNumId w:val="3"/>
  </w:num>
  <w:num w:numId="22">
    <w:abstractNumId w:val="22"/>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8266E"/>
    <w:rsid w:val="000B3034"/>
    <w:rsid w:val="000B484E"/>
    <w:rsid w:val="000C4490"/>
    <w:rsid w:val="000F3DD9"/>
    <w:rsid w:val="00110BE4"/>
    <w:rsid w:val="0017630E"/>
    <w:rsid w:val="0018346A"/>
    <w:rsid w:val="00187D28"/>
    <w:rsid w:val="001C4950"/>
    <w:rsid w:val="00211A37"/>
    <w:rsid w:val="0021788B"/>
    <w:rsid w:val="00240B2D"/>
    <w:rsid w:val="00245D10"/>
    <w:rsid w:val="0025163F"/>
    <w:rsid w:val="00252AAF"/>
    <w:rsid w:val="0025753A"/>
    <w:rsid w:val="002612F3"/>
    <w:rsid w:val="002732D2"/>
    <w:rsid w:val="002757FB"/>
    <w:rsid w:val="002D6887"/>
    <w:rsid w:val="002E2291"/>
    <w:rsid w:val="00305D04"/>
    <w:rsid w:val="0031325F"/>
    <w:rsid w:val="00331A90"/>
    <w:rsid w:val="003476DD"/>
    <w:rsid w:val="00357370"/>
    <w:rsid w:val="0035737D"/>
    <w:rsid w:val="00396E89"/>
    <w:rsid w:val="003A7E90"/>
    <w:rsid w:val="003B0C84"/>
    <w:rsid w:val="003C09A3"/>
    <w:rsid w:val="003D0FCB"/>
    <w:rsid w:val="003D6DD9"/>
    <w:rsid w:val="003E0273"/>
    <w:rsid w:val="003F5810"/>
    <w:rsid w:val="00402908"/>
    <w:rsid w:val="004222B8"/>
    <w:rsid w:val="00456D56"/>
    <w:rsid w:val="00461C36"/>
    <w:rsid w:val="00470795"/>
    <w:rsid w:val="004979F2"/>
    <w:rsid w:val="004A0176"/>
    <w:rsid w:val="004B5B12"/>
    <w:rsid w:val="004C6BE4"/>
    <w:rsid w:val="004E2522"/>
    <w:rsid w:val="004E59FD"/>
    <w:rsid w:val="00510DA9"/>
    <w:rsid w:val="00523769"/>
    <w:rsid w:val="0056340C"/>
    <w:rsid w:val="00582352"/>
    <w:rsid w:val="00586D80"/>
    <w:rsid w:val="00594A05"/>
    <w:rsid w:val="005B6E63"/>
    <w:rsid w:val="005C36D4"/>
    <w:rsid w:val="005E4335"/>
    <w:rsid w:val="00600AB3"/>
    <w:rsid w:val="00684058"/>
    <w:rsid w:val="0068536A"/>
    <w:rsid w:val="006968D7"/>
    <w:rsid w:val="006B60B7"/>
    <w:rsid w:val="006C2127"/>
    <w:rsid w:val="006D4065"/>
    <w:rsid w:val="006D58D3"/>
    <w:rsid w:val="006E29D6"/>
    <w:rsid w:val="006E705C"/>
    <w:rsid w:val="00714684"/>
    <w:rsid w:val="00716CC3"/>
    <w:rsid w:val="00724FC2"/>
    <w:rsid w:val="00727020"/>
    <w:rsid w:val="00727AF5"/>
    <w:rsid w:val="007315A2"/>
    <w:rsid w:val="007567DB"/>
    <w:rsid w:val="00766FA4"/>
    <w:rsid w:val="007672BF"/>
    <w:rsid w:val="0078067D"/>
    <w:rsid w:val="00782924"/>
    <w:rsid w:val="007A3202"/>
    <w:rsid w:val="007A7E6F"/>
    <w:rsid w:val="007C03E7"/>
    <w:rsid w:val="007C1617"/>
    <w:rsid w:val="007F0CC1"/>
    <w:rsid w:val="007F1FC9"/>
    <w:rsid w:val="007F28C1"/>
    <w:rsid w:val="0081068B"/>
    <w:rsid w:val="00835940"/>
    <w:rsid w:val="00844ED2"/>
    <w:rsid w:val="00856D71"/>
    <w:rsid w:val="00874354"/>
    <w:rsid w:val="008A3E78"/>
    <w:rsid w:val="008E29E2"/>
    <w:rsid w:val="009157A4"/>
    <w:rsid w:val="00945079"/>
    <w:rsid w:val="00967450"/>
    <w:rsid w:val="009A4E6D"/>
    <w:rsid w:val="009A6B39"/>
    <w:rsid w:val="009B6CCB"/>
    <w:rsid w:val="009F1308"/>
    <w:rsid w:val="00A0571E"/>
    <w:rsid w:val="00A165AF"/>
    <w:rsid w:val="00A175D3"/>
    <w:rsid w:val="00A24E50"/>
    <w:rsid w:val="00A853D5"/>
    <w:rsid w:val="00A96C44"/>
    <w:rsid w:val="00AD1114"/>
    <w:rsid w:val="00AE5E79"/>
    <w:rsid w:val="00AF1DC8"/>
    <w:rsid w:val="00B01CFF"/>
    <w:rsid w:val="00B26438"/>
    <w:rsid w:val="00B44980"/>
    <w:rsid w:val="00B857DE"/>
    <w:rsid w:val="00B90697"/>
    <w:rsid w:val="00BD27F3"/>
    <w:rsid w:val="00BE0698"/>
    <w:rsid w:val="00BF44A1"/>
    <w:rsid w:val="00C55FE2"/>
    <w:rsid w:val="00C57E6F"/>
    <w:rsid w:val="00C7603C"/>
    <w:rsid w:val="00C81F37"/>
    <w:rsid w:val="00C94CF4"/>
    <w:rsid w:val="00C96763"/>
    <w:rsid w:val="00CC7F15"/>
    <w:rsid w:val="00CD1998"/>
    <w:rsid w:val="00CD445A"/>
    <w:rsid w:val="00CD68BB"/>
    <w:rsid w:val="00CD7643"/>
    <w:rsid w:val="00CE013A"/>
    <w:rsid w:val="00CE1193"/>
    <w:rsid w:val="00CF7B44"/>
    <w:rsid w:val="00D020F1"/>
    <w:rsid w:val="00D16D7B"/>
    <w:rsid w:val="00D54B10"/>
    <w:rsid w:val="00D717B0"/>
    <w:rsid w:val="00D76877"/>
    <w:rsid w:val="00DB20D3"/>
    <w:rsid w:val="00E434DF"/>
    <w:rsid w:val="00E64BF2"/>
    <w:rsid w:val="00EA32BE"/>
    <w:rsid w:val="00ED7DF1"/>
    <w:rsid w:val="00EE2058"/>
    <w:rsid w:val="00EE7046"/>
    <w:rsid w:val="00F2655F"/>
    <w:rsid w:val="00F275B0"/>
    <w:rsid w:val="00F34B01"/>
    <w:rsid w:val="00F35C8F"/>
    <w:rsid w:val="00F858F8"/>
    <w:rsid w:val="00F86EDB"/>
    <w:rsid w:val="00F92E06"/>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00F7A-4F3B-43A7-BBFB-B4D2F6AD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40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08"/>
  </w:style>
  <w:style w:type="paragraph" w:styleId="Footer">
    <w:name w:val="footer"/>
    <w:basedOn w:val="Normal"/>
    <w:link w:val="FooterChar"/>
    <w:uiPriority w:val="99"/>
    <w:unhideWhenUsed/>
    <w:rsid w:val="00402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15</cp:revision>
  <cp:lastPrinted>2019-05-20T19:22:00Z</cp:lastPrinted>
  <dcterms:created xsi:type="dcterms:W3CDTF">2019-05-30T22:13:00Z</dcterms:created>
  <dcterms:modified xsi:type="dcterms:W3CDTF">2019-09-12T20:22:00Z</dcterms:modified>
</cp:coreProperties>
</file>